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167CA" w14:textId="48E5DB53" w:rsidR="00685615" w:rsidRPr="00685615" w:rsidRDefault="00685615" w:rsidP="00685615">
      <w:pPr>
        <w:pStyle w:val="a3"/>
        <w:rPr>
          <w:rFonts w:hint="eastAsia"/>
          <w:sz w:val="48"/>
          <w:szCs w:val="48"/>
        </w:rPr>
      </w:pPr>
      <w:r w:rsidRPr="00685615">
        <w:rPr>
          <w:rFonts w:hint="eastAsia"/>
          <w:sz w:val="48"/>
          <w:szCs w:val="48"/>
        </w:rPr>
        <w:t>数字密码锁实验报告</w:t>
      </w:r>
    </w:p>
    <w:p w14:paraId="0808D6CC" w14:textId="54A56C8F" w:rsidR="00685615" w:rsidRPr="00685615" w:rsidRDefault="00685615" w:rsidP="00685615">
      <w:pPr>
        <w:pStyle w:val="a5"/>
        <w:rPr>
          <w:b w:val="0"/>
          <w:bCs w:val="0"/>
        </w:rPr>
      </w:pPr>
      <w:proofErr w:type="gramStart"/>
      <w:r w:rsidRPr="00685615">
        <w:rPr>
          <w:rFonts w:hint="eastAsia"/>
          <w:b w:val="0"/>
          <w:bCs w:val="0"/>
        </w:rPr>
        <w:t>孙照海</w:t>
      </w:r>
      <w:proofErr w:type="gramEnd"/>
      <w:r>
        <w:rPr>
          <w:rFonts w:hint="eastAsia"/>
          <w:b w:val="0"/>
          <w:bCs w:val="0"/>
        </w:rPr>
        <w:t xml:space="preserve"> </w:t>
      </w:r>
      <w:r>
        <w:rPr>
          <w:b w:val="0"/>
          <w:bCs w:val="0"/>
        </w:rPr>
        <w:t xml:space="preserve">202109070105 </w:t>
      </w:r>
      <w:r>
        <w:rPr>
          <w:rFonts w:hint="eastAsia"/>
          <w:b w:val="0"/>
          <w:bCs w:val="0"/>
        </w:rPr>
        <w:t>信安2</w:t>
      </w:r>
      <w:r>
        <w:rPr>
          <w:b w:val="0"/>
          <w:bCs w:val="0"/>
        </w:rPr>
        <w:t>101</w:t>
      </w:r>
      <w:r>
        <w:rPr>
          <w:rFonts w:hint="eastAsia"/>
          <w:b w:val="0"/>
          <w:bCs w:val="0"/>
        </w:rPr>
        <w:t>班</w:t>
      </w:r>
    </w:p>
    <w:p w14:paraId="1D96276A" w14:textId="0BAD0797" w:rsidR="00685615" w:rsidRDefault="00685615" w:rsidP="00685615">
      <w:r>
        <w:t>1. 实验日志</w:t>
      </w:r>
    </w:p>
    <w:p w14:paraId="2472D6DD" w14:textId="77777777" w:rsidR="00685615" w:rsidRDefault="00685615" w:rsidP="00685615"/>
    <w:p w14:paraId="443028D0" w14:textId="069A9978" w:rsidR="00685615" w:rsidRDefault="00685615" w:rsidP="00685615">
      <w:pPr>
        <w:rPr>
          <w:rFonts w:hint="eastAsia"/>
        </w:rPr>
      </w:pPr>
      <w:r>
        <w:t>1.1</w:t>
      </w:r>
      <w:proofErr w:type="gramStart"/>
      <w:r>
        <w:t>三</w:t>
      </w:r>
      <w:proofErr w:type="gramEnd"/>
      <w:r>
        <w:t>位数码管实验下载与观察</w:t>
      </w:r>
    </w:p>
    <w:p w14:paraId="5A9EE82D" w14:textId="76794024" w:rsidR="00685615" w:rsidRDefault="00685615" w:rsidP="00685615">
      <w:pPr>
        <w:rPr>
          <w:rFonts w:hint="eastAsia"/>
        </w:rPr>
      </w:pPr>
      <w:r>
        <w:t>1.1.1操作说明：</w:t>
      </w:r>
    </w:p>
    <w:p w14:paraId="1D3DFEFC" w14:textId="77777777" w:rsidR="00685615" w:rsidRDefault="00685615" w:rsidP="00685615">
      <w:r>
        <w:rPr>
          <w:rFonts w:hint="eastAsia"/>
        </w:rPr>
        <w:t>首先在</w:t>
      </w:r>
      <w:proofErr w:type="gramStart"/>
      <w:r>
        <w:rPr>
          <w:rFonts w:hint="eastAsia"/>
        </w:rPr>
        <w:t>课前提</w:t>
      </w:r>
      <w:proofErr w:type="gramEnd"/>
      <w:r>
        <w:rPr>
          <w:rFonts w:hint="eastAsia"/>
        </w:rPr>
        <w:t>前安装好</w:t>
      </w:r>
      <w:proofErr w:type="spellStart"/>
      <w:r>
        <w:t>quartus</w:t>
      </w:r>
      <w:proofErr w:type="spellEnd"/>
      <w:r>
        <w:t>软件，接着在电脑上安装USB硬件驱动。然后将下载电缆线与USB接口连接，打开实验板电源开关。再打开</w:t>
      </w:r>
      <w:proofErr w:type="spellStart"/>
      <w:r>
        <w:t>quartus</w:t>
      </w:r>
      <w:proofErr w:type="spellEnd"/>
      <w:r>
        <w:t xml:space="preserve"> II，找到Tools中的Programmer命令，单击【Add File】添加下载好的【scan_led3.sof】,单击【Hardware setup】进入电缆配置窗口，然后在硬件列表(Available </w:t>
      </w:r>
      <w:proofErr w:type="spellStart"/>
      <w:r>
        <w:t>hardwa</w:t>
      </w:r>
      <w:proofErr w:type="spellEnd"/>
      <w:r>
        <w:t xml:space="preserve"> items列表)中选择【</w:t>
      </w:r>
      <w:proofErr w:type="spellStart"/>
      <w:r>
        <w:t>USB_Blaster</w:t>
      </w:r>
      <w:proofErr w:type="spellEnd"/>
      <w:r>
        <w:t>】双击,最后返回点击Start，加载100%后观察实验板。</w:t>
      </w:r>
    </w:p>
    <w:p w14:paraId="6E6BCDF4" w14:textId="77777777" w:rsidR="00685615" w:rsidRDefault="00685615" w:rsidP="00685615"/>
    <w:p w14:paraId="129CDFE1" w14:textId="249E9878" w:rsidR="00685615" w:rsidRDefault="00685615" w:rsidP="00685615">
      <w:pPr>
        <w:rPr>
          <w:rFonts w:hint="eastAsia"/>
        </w:rPr>
      </w:pPr>
      <w:r>
        <w:t>1.1.2 实验现象：</w:t>
      </w:r>
    </w:p>
    <w:p w14:paraId="27456A8B" w14:textId="77777777" w:rsidR="00685615" w:rsidRDefault="00685615" w:rsidP="00685615">
      <w:r>
        <w:rPr>
          <w:rFonts w:hint="eastAsia"/>
        </w:rPr>
        <w:t>实验板上方的</w:t>
      </w:r>
      <w:r>
        <w:t>SEL5-7数码</w:t>
      </w:r>
      <w:proofErr w:type="gramStart"/>
      <w:r>
        <w:t>管显示</w:t>
      </w:r>
      <w:proofErr w:type="gramEnd"/>
      <w:r>
        <w:t>字符“0”，并且持续闪烁，熄灭的时间极短。下方的X0和Y7保持闪亮。分别拨动CLK的第一个开关，第二个开关，第三个开关，数码管闪烁频率加快，同时打开第一个和第二个开关，闪烁频率最慢。最下方的A7-A4是上方数码管的控制信号，分别控制的数码管字符为：8、4、2、1。</w:t>
      </w:r>
    </w:p>
    <w:p w14:paraId="2D152BFE" w14:textId="77777777" w:rsidR="00685615" w:rsidRDefault="00685615" w:rsidP="00685615"/>
    <w:p w14:paraId="225D00BE" w14:textId="734C02F1" w:rsidR="00685615" w:rsidRDefault="00685615" w:rsidP="00685615">
      <w:pPr>
        <w:rPr>
          <w:rFonts w:hint="eastAsia"/>
        </w:rPr>
      </w:pPr>
      <w:r>
        <w:t>1.2示波器测量位选信号和时钟信号</w:t>
      </w:r>
    </w:p>
    <w:p w14:paraId="64F23184" w14:textId="77777777" w:rsidR="00685615" w:rsidRDefault="00685615" w:rsidP="00685615">
      <w:r>
        <w:rPr>
          <w:rFonts w:hint="eastAsia"/>
        </w:rPr>
        <w:t>【位选信号、时钟信号截图】</w:t>
      </w:r>
    </w:p>
    <w:p w14:paraId="2BA9B511" w14:textId="1C7AABB7" w:rsidR="00685615" w:rsidRDefault="00685615" w:rsidP="00685615">
      <w:pPr>
        <w:rPr>
          <w:rFonts w:hint="eastAsia"/>
        </w:rPr>
      </w:pPr>
      <w:r>
        <w:rPr>
          <w:noProof/>
        </w:rPr>
        <w:drawing>
          <wp:inline distT="0" distB="0" distL="0" distR="0" wp14:anchorId="15AA1487" wp14:editId="291A4A92">
            <wp:extent cx="5296205" cy="270662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1" r="-415" b="8118"/>
                    <a:stretch/>
                  </pic:blipFill>
                  <pic:spPr bwMode="auto">
                    <a:xfrm>
                      <a:off x="0" y="0"/>
                      <a:ext cx="5296205" cy="2706624"/>
                    </a:xfrm>
                    <a:prstGeom prst="rect">
                      <a:avLst/>
                    </a:prstGeom>
                    <a:noFill/>
                    <a:ln>
                      <a:noFill/>
                    </a:ln>
                    <a:extLst>
                      <a:ext uri="{53640926-AAD7-44D8-BBD7-CCE9431645EC}">
                        <a14:shadowObscured xmlns:a14="http://schemas.microsoft.com/office/drawing/2010/main"/>
                      </a:ext>
                    </a:extLst>
                  </pic:spPr>
                </pic:pic>
              </a:graphicData>
            </a:graphic>
          </wp:inline>
        </w:drawing>
      </w:r>
    </w:p>
    <w:p w14:paraId="45EFE5F5" w14:textId="3186D3DE" w:rsidR="00685615" w:rsidRDefault="00685615" w:rsidP="00685615">
      <w:pPr>
        <w:rPr>
          <w:rFonts w:hint="eastAsia"/>
        </w:rPr>
      </w:pPr>
      <w:r>
        <w:rPr>
          <w:rFonts w:hint="eastAsia"/>
        </w:rPr>
        <w:t>【文字说明】</w:t>
      </w:r>
    </w:p>
    <w:p w14:paraId="3736D5F0" w14:textId="5647DA85" w:rsidR="00685615" w:rsidRDefault="00685615" w:rsidP="00685615">
      <w:pPr>
        <w:rPr>
          <w:rFonts w:hint="eastAsia"/>
        </w:rPr>
      </w:pPr>
      <w:r>
        <w:rPr>
          <w:rFonts w:hint="eastAsia"/>
        </w:rPr>
        <w:t>蓝色的是示波器测量的时钟信号，频率为</w:t>
      </w:r>
      <w:r>
        <w:t>100HZ。时钟信号输出到Y7二极管，三位数码管的轮流显示，只有当该二极管亮时才会发生改变（变为下一个亮）。 黄色的是示波器的位选信号，频率为20HZ。SEL7数码管的位选信号输出到X0二极管，当该二极管亮时，第一位数码管不亮。相反的，当该二极管不亮时，第一位数码管亮。</w:t>
      </w:r>
    </w:p>
    <w:p w14:paraId="4DBA16E7" w14:textId="1D9712BC" w:rsidR="00685615" w:rsidRDefault="00685615" w:rsidP="00685615">
      <w:r>
        <w:rPr>
          <w:rFonts w:hint="eastAsia"/>
        </w:rPr>
        <w:t>因此，我们</w:t>
      </w:r>
      <w:r>
        <w:t>FPGA版上的位选信号是低电平有效。根据示波器图片可得，位选信号都是在时</w:t>
      </w:r>
      <w:r>
        <w:lastRenderedPageBreak/>
        <w:t>钟信号上升</w:t>
      </w:r>
      <w:proofErr w:type="gramStart"/>
      <w:r>
        <w:t>沿发生</w:t>
      </w:r>
      <w:proofErr w:type="gramEnd"/>
      <w:r>
        <w:t>改变。</w:t>
      </w:r>
    </w:p>
    <w:p w14:paraId="47B677C9" w14:textId="77777777" w:rsidR="00685615" w:rsidRDefault="00685615" w:rsidP="00685615">
      <w:pPr>
        <w:rPr>
          <w:rFonts w:hint="eastAsia"/>
        </w:rPr>
      </w:pPr>
    </w:p>
    <w:p w14:paraId="3802EC96" w14:textId="264E20E4" w:rsidR="00685615" w:rsidRDefault="00685615" w:rsidP="00685615">
      <w:r>
        <w:t>2. 实验报告</w:t>
      </w:r>
    </w:p>
    <w:p w14:paraId="1E509263" w14:textId="77777777" w:rsidR="00685615" w:rsidRDefault="00685615" w:rsidP="00685615">
      <w:pPr>
        <w:rPr>
          <w:rFonts w:hint="eastAsia"/>
        </w:rPr>
      </w:pPr>
    </w:p>
    <w:p w14:paraId="693C7D96" w14:textId="73FE4544" w:rsidR="00685615" w:rsidRDefault="00685615" w:rsidP="00685615">
      <w:pPr>
        <w:rPr>
          <w:rFonts w:hint="eastAsia"/>
        </w:rPr>
      </w:pPr>
      <w:r>
        <w:t>2.1实验目的</w:t>
      </w:r>
    </w:p>
    <w:p w14:paraId="459AC499" w14:textId="14E72313" w:rsidR="00685615" w:rsidRDefault="00685615" w:rsidP="00685615">
      <w:pPr>
        <w:rPr>
          <w:rFonts w:hint="eastAsia"/>
        </w:rPr>
      </w:pPr>
      <w:r>
        <w:t>2.1.</w:t>
      </w:r>
      <w:r>
        <w:t>1.结合三位数码</w:t>
      </w:r>
      <w:proofErr w:type="gramStart"/>
      <w:r>
        <w:t>管显示</w:t>
      </w:r>
      <w:proofErr w:type="gramEnd"/>
      <w:r>
        <w:t>实验，熟悉软件</w:t>
      </w:r>
      <w:proofErr w:type="spellStart"/>
      <w:r>
        <w:t>quartusII</w:t>
      </w:r>
      <w:proofErr w:type="spellEnd"/>
      <w:r>
        <w:t>的使用，熟悉FPGA开发模式；</w:t>
      </w:r>
    </w:p>
    <w:p w14:paraId="69EFC626" w14:textId="023954D7" w:rsidR="00685615" w:rsidRPr="00685615" w:rsidRDefault="00685615" w:rsidP="00685615">
      <w:pPr>
        <w:rPr>
          <w:rFonts w:hint="eastAsia"/>
        </w:rPr>
      </w:pPr>
      <w:r>
        <w:t>2.1.2.在DDA—IIIA实验平台上完成三位数码</w:t>
      </w:r>
      <w:proofErr w:type="gramStart"/>
      <w:r>
        <w:t>管显示</w:t>
      </w:r>
      <w:proofErr w:type="gramEnd"/>
      <w:r>
        <w:t>实验的观察与测量，进一步加深通过实验板验证电路的方法；</w:t>
      </w:r>
    </w:p>
    <w:p w14:paraId="20A0A1D6" w14:textId="63FE718F" w:rsidR="00685615" w:rsidRDefault="00685615" w:rsidP="00685615">
      <w:pPr>
        <w:rPr>
          <w:rFonts w:hint="eastAsia"/>
        </w:rPr>
      </w:pPr>
      <w:r>
        <w:t>2.1.3.掌握</w:t>
      </w:r>
      <w:proofErr w:type="gramStart"/>
      <w:r>
        <w:t>时钟及位选</w:t>
      </w:r>
      <w:proofErr w:type="gramEnd"/>
      <w:r>
        <w:t>等信号波形，多位数</w:t>
      </w:r>
      <w:proofErr w:type="gramStart"/>
      <w:r>
        <w:t>码管显示</w:t>
      </w:r>
      <w:proofErr w:type="gramEnd"/>
      <w:r>
        <w:t>电路由显示字符的段选信号和选通数码管的位选信号控制，深入理解各个信号之间的联系；</w:t>
      </w:r>
    </w:p>
    <w:p w14:paraId="4D6D5267" w14:textId="6C7873C6" w:rsidR="00685615" w:rsidRDefault="00685615" w:rsidP="00685615">
      <w:r>
        <w:t>2.1.4.利用Quartus II来完成三位数码</w:t>
      </w:r>
      <w:proofErr w:type="gramStart"/>
      <w:r>
        <w:t>管显示</w:t>
      </w:r>
      <w:proofErr w:type="gramEnd"/>
      <w:r>
        <w:t>电路的逻辑设计，通过仿真波形及硬件实验平台验证设计，掌握硬件实验平台的一系列操作方法，进一步了解三位数码</w:t>
      </w:r>
      <w:proofErr w:type="gramStart"/>
      <w:r>
        <w:t>管显示</w:t>
      </w:r>
      <w:proofErr w:type="gramEnd"/>
      <w:r>
        <w:t>电路的逻辑设计。</w:t>
      </w:r>
    </w:p>
    <w:p w14:paraId="75FF1414" w14:textId="77777777" w:rsidR="00685615" w:rsidRDefault="00685615" w:rsidP="00685615"/>
    <w:p w14:paraId="55B23B3A" w14:textId="77777777" w:rsidR="00685615" w:rsidRDefault="00685615" w:rsidP="00685615">
      <w:r>
        <w:t>2.2设计</w:t>
      </w:r>
    </w:p>
    <w:p w14:paraId="3196F291" w14:textId="77777777" w:rsidR="00685615" w:rsidRDefault="00685615" w:rsidP="00685615"/>
    <w:p w14:paraId="06E47DFE" w14:textId="77777777" w:rsidR="00685615" w:rsidRDefault="00685615" w:rsidP="00685615">
      <w:r>
        <w:t>2.2.1模4计数器电路图</w:t>
      </w:r>
    </w:p>
    <w:p w14:paraId="06C24089" w14:textId="567B29BB" w:rsidR="00685615" w:rsidRDefault="005D7DF5" w:rsidP="00685615">
      <w:r>
        <w:rPr>
          <w:noProof/>
        </w:rPr>
        <mc:AlternateContent>
          <mc:Choice Requires="wpi">
            <w:drawing>
              <wp:anchor distT="0" distB="0" distL="114300" distR="114300" simplePos="0" relativeHeight="251672576" behindDoc="0" locked="0" layoutInCell="1" allowOverlap="1" wp14:anchorId="29DEBFFF" wp14:editId="6494F434">
                <wp:simplePos x="0" y="0"/>
                <wp:positionH relativeFrom="column">
                  <wp:posOffset>4592320</wp:posOffset>
                </wp:positionH>
                <wp:positionV relativeFrom="paragraph">
                  <wp:posOffset>3046095</wp:posOffset>
                </wp:positionV>
                <wp:extent cx="838080" cy="182930"/>
                <wp:effectExtent l="57150" t="114300" r="38735" b="83820"/>
                <wp:wrapNone/>
                <wp:docPr id="32" name="墨迹 32"/>
                <wp:cNvGraphicFramePr/>
                <a:graphic xmlns:a="http://schemas.openxmlformats.org/drawingml/2006/main">
                  <a:graphicData uri="http://schemas.microsoft.com/office/word/2010/wordprocessingInk">
                    <w14:contentPart bwMode="auto" r:id="rId5">
                      <w14:nvContentPartPr>
                        <w14:cNvContentPartPr/>
                      </w14:nvContentPartPr>
                      <w14:xfrm>
                        <a:off x="0" y="0"/>
                        <a:ext cx="838080" cy="182930"/>
                      </w14:xfrm>
                    </w14:contentPart>
                  </a:graphicData>
                </a:graphic>
              </wp:anchor>
            </w:drawing>
          </mc:Choice>
          <mc:Fallback>
            <w:pict>
              <v:shapetype w14:anchorId="1E1AC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 o:spid="_x0000_s1026" type="#_x0000_t75" style="position:absolute;left:0;text-align:left;margin-left:360.2pt;margin-top:234.9pt;width:68.85pt;height:20.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">
                <v:imagedata r:id="rId6" o:title=""/>
              </v:shape>
            </w:pict>
          </mc:Fallback>
        </mc:AlternateContent>
      </w:r>
      <w:r w:rsidR="00685615">
        <w:rPr>
          <w:noProof/>
        </w:rPr>
        <w:drawing>
          <wp:inline distT="0" distB="0" distL="0" distR="0" wp14:anchorId="7CDDAFC5" wp14:editId="06620D12">
            <wp:extent cx="5274310" cy="31470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147060"/>
                    </a:xfrm>
                    <a:prstGeom prst="rect">
                      <a:avLst/>
                    </a:prstGeom>
                    <a:noFill/>
                    <a:ln>
                      <a:noFill/>
                    </a:ln>
                  </pic:spPr>
                </pic:pic>
              </a:graphicData>
            </a:graphic>
          </wp:inline>
        </w:drawing>
      </w:r>
    </w:p>
    <w:p w14:paraId="12BA30DE" w14:textId="55050F9A" w:rsidR="00685615" w:rsidRDefault="00685615" w:rsidP="00685615">
      <w:pPr>
        <w:rPr>
          <w:rFonts w:hint="eastAsia"/>
        </w:rPr>
      </w:pPr>
    </w:p>
    <w:p w14:paraId="464E6FA5" w14:textId="3E34795C" w:rsidR="00685615" w:rsidRDefault="00685615" w:rsidP="00685615">
      <w:pPr>
        <w:rPr>
          <w:rFonts w:hint="eastAsia"/>
        </w:rPr>
      </w:pPr>
      <w:r>
        <w:rPr>
          <w:rFonts w:hint="eastAsia"/>
        </w:rPr>
        <w:t>芯片号：</w:t>
      </w:r>
      <w:proofErr w:type="spellStart"/>
      <w:r>
        <w:t>cycloneII</w:t>
      </w:r>
      <w:proofErr w:type="spellEnd"/>
      <w:r>
        <w:t xml:space="preserve"> ep2c5t144c8</w:t>
      </w:r>
    </w:p>
    <w:p w14:paraId="75C43400" w14:textId="7E20A645" w:rsidR="00685615" w:rsidRDefault="00685615" w:rsidP="00685615">
      <w:pPr>
        <w:rPr>
          <w:rFonts w:hint="eastAsia"/>
        </w:rPr>
      </w:pPr>
      <w:r>
        <w:rPr>
          <w:rFonts w:hint="eastAsia"/>
        </w:rPr>
        <w:t>管脚分配：</w:t>
      </w:r>
      <w:proofErr w:type="spellStart"/>
      <w:r>
        <w:t>clk</w:t>
      </w:r>
      <w:proofErr w:type="spellEnd"/>
      <w:r>
        <w:t>：pin_91、q[1]：pin_118、q[0]：pin_115</w:t>
      </w:r>
    </w:p>
    <w:p w14:paraId="030BE34F" w14:textId="77777777" w:rsidR="00685615" w:rsidRDefault="00685615" w:rsidP="00685615">
      <w:r>
        <w:rPr>
          <w:rFonts w:hint="eastAsia"/>
        </w:rPr>
        <w:t>说明：模</w:t>
      </w:r>
      <w:r>
        <w:t>4计数器可记录5个脉冲，以实现控制功能。</w:t>
      </w:r>
    </w:p>
    <w:p w14:paraId="7A1BF230" w14:textId="77777777" w:rsidR="00685615" w:rsidRPr="00685615" w:rsidRDefault="00685615" w:rsidP="00685615"/>
    <w:p w14:paraId="7D400F26" w14:textId="45979BD4" w:rsidR="00685615" w:rsidRDefault="00685615" w:rsidP="00685615">
      <w:pPr>
        <w:rPr>
          <w:rFonts w:hint="eastAsia"/>
        </w:rPr>
      </w:pPr>
      <w:r>
        <w:t>Quartus II工程设计过程：创建工程文件、电路设计、编译综合、仿真验证、引脚配置、编程下载、硬件验证等。采用74164芯片为设计核心，74164是4位二进制计数器，带同步载入，异步清零。模4计数器采用00 01 10 11 00循环计数。</w:t>
      </w:r>
      <w:proofErr w:type="gramStart"/>
      <w:r>
        <w:t>模四计数</w:t>
      </w:r>
      <w:proofErr w:type="gramEnd"/>
      <w:r>
        <w:t>器具有清零、置数、保持和加法计数功能，它用到的元件有74161计数芯片，输入输出元件以及nand2和</w:t>
      </w:r>
      <w:proofErr w:type="spellStart"/>
      <w:r>
        <w:t>dff</w:t>
      </w:r>
      <w:proofErr w:type="spellEnd"/>
      <w:r>
        <w:t>、</w:t>
      </w:r>
      <w:proofErr w:type="spellStart"/>
      <w:r>
        <w:t>vcc</w:t>
      </w:r>
      <w:proofErr w:type="spellEnd"/>
      <w:r>
        <w:t>元件，其中输入的是时钟信号，分配管脚91，输出是二极管，分配管脚是101和100。</w:t>
      </w:r>
    </w:p>
    <w:p w14:paraId="08D983F7" w14:textId="6441EA1B" w:rsidR="00685615" w:rsidRDefault="00685615" w:rsidP="00685615">
      <w:pPr>
        <w:rPr>
          <w:rFonts w:hint="eastAsia"/>
        </w:rPr>
      </w:pPr>
      <w:r>
        <w:t>2.2.2模4计数器下载现象描述</w:t>
      </w:r>
    </w:p>
    <w:p w14:paraId="2331B467" w14:textId="4FBF02B2" w:rsidR="00685615" w:rsidRDefault="00685615" w:rsidP="00685615">
      <w:pPr>
        <w:rPr>
          <w:rFonts w:hint="eastAsia"/>
        </w:rPr>
      </w:pPr>
      <w:r>
        <w:rPr>
          <w:rFonts w:hint="eastAsia"/>
        </w:rPr>
        <w:lastRenderedPageBreak/>
        <w:t>【现象】</w:t>
      </w:r>
    </w:p>
    <w:p w14:paraId="44E28FA9" w14:textId="77777777" w:rsidR="00685615" w:rsidRDefault="00685615" w:rsidP="00685615">
      <w:r>
        <w:rPr>
          <w:rFonts w:hint="eastAsia"/>
        </w:rPr>
        <w:t>下载好对应的文件后，实验板上只有分配好的两个二极管引脚周期性发光。且呈现的发光顺序是两个都不亮</w:t>
      </w:r>
      <w:r>
        <w:t>-左面不亮右面亮-左面亮右面不亮-两个都亮-两个都不亮。用数字可表示（0，0）（0，1）（1，0）（1，1）（0，0）;</w:t>
      </w:r>
    </w:p>
    <w:p w14:paraId="42AE21BB" w14:textId="77777777" w:rsidR="00685615" w:rsidRDefault="00685615" w:rsidP="00685615"/>
    <w:p w14:paraId="149C6DCD" w14:textId="6DD74E4A" w:rsidR="00685615" w:rsidRDefault="00685615" w:rsidP="00685615">
      <w:pPr>
        <w:rPr>
          <w:rFonts w:hint="eastAsia"/>
        </w:rPr>
      </w:pPr>
      <w:r>
        <w:rPr>
          <w:rFonts w:hint="eastAsia"/>
        </w:rPr>
        <w:t>【如何验证电路正确并下结论】</w:t>
      </w:r>
    </w:p>
    <w:p w14:paraId="502D00D4" w14:textId="77777777" w:rsidR="00685615" w:rsidRDefault="00685615" w:rsidP="00685615">
      <w:r>
        <w:rPr>
          <w:rFonts w:hint="eastAsia"/>
        </w:rPr>
        <w:t>若在时序仿真的情况下，将</w:t>
      </w:r>
      <w:proofErr w:type="spellStart"/>
      <w:r>
        <w:t>clk</w:t>
      </w:r>
      <w:proofErr w:type="spellEnd"/>
      <w:r>
        <w:t>时钟信号设置为以100ns的周期信号后，观察结果q的值随时钟信号变化的过程，如果q随着时钟上升</w:t>
      </w:r>
      <w:proofErr w:type="gramStart"/>
      <w:r>
        <w:t>沿改变</w:t>
      </w:r>
      <w:proofErr w:type="gramEnd"/>
      <w:r>
        <w:t>并且改变的过程为01230这样往复循环，则表明结果正确。在下载验证时，若设置的两个发光二极管是按照正确的发光周期即上述发光顺序则可以说明电路形为正确。</w:t>
      </w:r>
    </w:p>
    <w:p w14:paraId="6985970F" w14:textId="77777777" w:rsidR="00685615" w:rsidRDefault="00685615" w:rsidP="00685615"/>
    <w:p w14:paraId="55CFF131" w14:textId="3AF8AB3F" w:rsidR="00685615" w:rsidRDefault="00685615" w:rsidP="00685615">
      <w:r>
        <w:t>2.2.3比较仿真验证和下载验证</w:t>
      </w:r>
    </w:p>
    <w:p w14:paraId="70CE5E8F" w14:textId="77777777" w:rsidR="00685615" w:rsidRDefault="00685615" w:rsidP="00685615">
      <w:pPr>
        <w:rPr>
          <w:rFonts w:hint="eastAsia"/>
        </w:rPr>
      </w:pPr>
    </w:p>
    <w:p w14:paraId="28DD9E1E" w14:textId="66508B30" w:rsidR="00685615" w:rsidRDefault="00685615" w:rsidP="00685615">
      <w:pPr>
        <w:rPr>
          <w:rFonts w:hint="eastAsia"/>
        </w:rPr>
      </w:pPr>
      <w:r>
        <w:rPr>
          <w:rFonts w:hint="eastAsia"/>
        </w:rPr>
        <w:t>【仿真验证】</w:t>
      </w:r>
    </w:p>
    <w:p w14:paraId="5907AB7B" w14:textId="77777777" w:rsidR="00685615" w:rsidRDefault="00685615" w:rsidP="00685615">
      <w:r>
        <w:rPr>
          <w:rFonts w:hint="eastAsia"/>
        </w:rPr>
        <w:t>仿真验证分为功能验证和时序验证。一般时序仿真相较于功能仿真会有延迟。但是时序仿真更能反映出一个实验的真实状况。而我们做实验时一般采用功能仿真。仿真验证的优点是不需要分配引脚，可以简单地改变输入信号，结果以波形图表示出来，静态显示结果更便于观察、分析。但是，当我们的设计文件比较大时，仿真速度会变得很慢，这让我们的验证速度大打折扣。仿真验证可以观察每个时刻的</w:t>
      </w:r>
      <w:r>
        <w:t>q，比较方便观察，而下载验证则仅能看到一个时钟的结果，但是在实验板上进行验证更加接近现实结果，可以更明确地看到它随时钟的变化。</w:t>
      </w:r>
    </w:p>
    <w:p w14:paraId="164A6B92" w14:textId="77777777" w:rsidR="00685615" w:rsidRDefault="00685615" w:rsidP="00685615"/>
    <w:p w14:paraId="6282192E" w14:textId="380E8983" w:rsidR="00685615" w:rsidRDefault="00685615" w:rsidP="00685615">
      <w:pPr>
        <w:rPr>
          <w:rFonts w:hint="eastAsia"/>
        </w:rPr>
      </w:pPr>
      <w:r>
        <w:rPr>
          <w:rFonts w:hint="eastAsia"/>
        </w:rPr>
        <w:t>【下载验证】</w:t>
      </w:r>
    </w:p>
    <w:p w14:paraId="340CDC2B" w14:textId="77777777" w:rsidR="00685615" w:rsidRDefault="00685615" w:rsidP="00685615">
      <w:r>
        <w:rPr>
          <w:rFonts w:hint="eastAsia"/>
        </w:rPr>
        <w:t>下载验证相比于仿真验证就比较麻烦。需要事先分配好引脚，然后将设计好的电路下载到实验板上从引脚的</w:t>
      </w:r>
      <w:proofErr w:type="gramStart"/>
      <w:r>
        <w:rPr>
          <w:rFonts w:hint="eastAsia"/>
        </w:rPr>
        <w:t>亮灭情况</w:t>
      </w:r>
      <w:proofErr w:type="gramEnd"/>
      <w:r>
        <w:rPr>
          <w:rFonts w:hint="eastAsia"/>
        </w:rPr>
        <w:t>来判断输出的是高电平</w:t>
      </w:r>
      <w:r>
        <w:t>(“l”)还是低电平（“0"）。操作较为繁琐。优点是可以清晰地看到二极管的变化，且下载验证更具实践性和真实性。缺点是有些现象通过人眼观察可能并不是很明显，仍有漏洞，且验证速度较慢。</w:t>
      </w:r>
    </w:p>
    <w:p w14:paraId="6C672B05" w14:textId="77777777" w:rsidR="00685615" w:rsidRDefault="00685615" w:rsidP="00685615"/>
    <w:p w14:paraId="54328CAC" w14:textId="5C4B8575" w:rsidR="00685615" w:rsidRDefault="00685615" w:rsidP="00685615">
      <w:r>
        <w:t>2.3实现</w:t>
      </w:r>
    </w:p>
    <w:p w14:paraId="584BCD58" w14:textId="77777777" w:rsidR="00685615" w:rsidRDefault="00685615" w:rsidP="00685615">
      <w:pPr>
        <w:rPr>
          <w:rFonts w:hint="eastAsia"/>
        </w:rPr>
      </w:pPr>
    </w:p>
    <w:p w14:paraId="155D68C9" w14:textId="3DB4CDE4" w:rsidR="00685615" w:rsidRDefault="00685615" w:rsidP="00685615">
      <w:pPr>
        <w:rPr>
          <w:rFonts w:hint="eastAsia"/>
        </w:rPr>
      </w:pPr>
      <w:r>
        <w:t>2.3.1顶层电路描述</w:t>
      </w:r>
    </w:p>
    <w:p w14:paraId="3B8992C7" w14:textId="77777777" w:rsidR="00685615" w:rsidRDefault="00685615" w:rsidP="00685615">
      <w:r>
        <w:rPr>
          <w:rFonts w:hint="eastAsia"/>
        </w:rPr>
        <w:t>【顶层电路图】</w:t>
      </w:r>
    </w:p>
    <w:p w14:paraId="77893331" w14:textId="763EC6EB" w:rsidR="00685615" w:rsidRDefault="00685615" w:rsidP="00685615">
      <w:pPr>
        <w:rPr>
          <w:rFonts w:hint="eastAsia"/>
        </w:rPr>
      </w:pPr>
      <w:r>
        <w:rPr>
          <w:noProof/>
        </w:rPr>
        <mc:AlternateContent>
          <mc:Choice Requires="wpi">
            <w:drawing>
              <wp:anchor distT="0" distB="0" distL="114300" distR="114300" simplePos="0" relativeHeight="251663360" behindDoc="0" locked="0" layoutInCell="1" allowOverlap="1" wp14:anchorId="61621623" wp14:editId="105222FA">
                <wp:simplePos x="0" y="0"/>
                <wp:positionH relativeFrom="column">
                  <wp:posOffset>4606445</wp:posOffset>
                </wp:positionH>
                <wp:positionV relativeFrom="paragraph">
                  <wp:posOffset>2408650</wp:posOffset>
                </wp:positionV>
                <wp:extent cx="615240" cy="8280"/>
                <wp:effectExtent l="114300" t="133350" r="109220" b="125095"/>
                <wp:wrapNone/>
                <wp:docPr id="10" name="墨迹 10"/>
                <wp:cNvGraphicFramePr/>
                <a:graphic xmlns:a="http://schemas.openxmlformats.org/drawingml/2006/main">
                  <a:graphicData uri="http://schemas.microsoft.com/office/word/2010/wordprocessingInk">
                    <w14:contentPart bwMode="auto" r:id="rId8">
                      <w14:nvContentPartPr>
                        <w14:cNvContentPartPr/>
                      </w14:nvContentPartPr>
                      <w14:xfrm>
                        <a:off x="0" y="0"/>
                        <a:ext cx="615240" cy="8280"/>
                      </w14:xfrm>
                    </w14:contentPart>
                  </a:graphicData>
                </a:graphic>
              </wp:anchor>
            </w:drawing>
          </mc:Choice>
          <mc:Fallback>
            <w:pict>
              <v:shape w14:anchorId="7306ECF6" id="墨迹 10" o:spid="_x0000_s1026" type="#_x0000_t75" style="position:absolute;left:0;text-align:left;margin-left:357.75pt;margin-top:184.7pt;width:58.4pt;height:10.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">
                <v:imagedata r:id="rId9" o:title=""/>
              </v:shape>
            </w:pict>
          </mc:Fallback>
        </mc:AlternateContent>
      </w:r>
      <w:r>
        <w:rPr>
          <w:noProof/>
        </w:rPr>
        <w:drawing>
          <wp:inline distT="0" distB="0" distL="0" distR="0" wp14:anchorId="4AC2B481" wp14:editId="141AFE79">
            <wp:extent cx="5274310" cy="24041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657DE25F" w14:textId="77777777" w:rsidR="00685615" w:rsidRDefault="00685615" w:rsidP="00685615">
      <w:r>
        <w:rPr>
          <w:rFonts w:hint="eastAsia"/>
        </w:rPr>
        <w:lastRenderedPageBreak/>
        <w:t>【管脚分配】</w:t>
      </w:r>
    </w:p>
    <w:p w14:paraId="29625538" w14:textId="0257F94B" w:rsidR="00685615" w:rsidRDefault="00685615" w:rsidP="00685615">
      <w:r>
        <w:rPr>
          <w:noProof/>
        </w:rPr>
        <mc:AlternateContent>
          <mc:Choice Requires="wpi">
            <w:drawing>
              <wp:anchor distT="0" distB="0" distL="114300" distR="114300" simplePos="0" relativeHeight="251664384" behindDoc="0" locked="0" layoutInCell="1" allowOverlap="1" wp14:anchorId="04036DD1" wp14:editId="2D2B30C4">
                <wp:simplePos x="0" y="0"/>
                <wp:positionH relativeFrom="column">
                  <wp:posOffset>4562885</wp:posOffset>
                </wp:positionH>
                <wp:positionV relativeFrom="paragraph">
                  <wp:posOffset>1831042</wp:posOffset>
                </wp:positionV>
                <wp:extent cx="624600" cy="124920"/>
                <wp:effectExtent l="133350" t="133350" r="118745" b="142240"/>
                <wp:wrapNone/>
                <wp:docPr id="15" name="墨迹 15"/>
                <wp:cNvGraphicFramePr/>
                <a:graphic xmlns:a="http://schemas.openxmlformats.org/drawingml/2006/main">
                  <a:graphicData uri="http://schemas.microsoft.com/office/word/2010/wordprocessingInk">
                    <w14:contentPart bwMode="auto" r:id="rId11">
                      <w14:nvContentPartPr>
                        <w14:cNvContentPartPr/>
                      </w14:nvContentPartPr>
                      <w14:xfrm>
                        <a:off x="0" y="0"/>
                        <a:ext cx="624600" cy="124920"/>
                      </w14:xfrm>
                    </w14:contentPart>
                  </a:graphicData>
                </a:graphic>
              </wp:anchor>
            </w:drawing>
          </mc:Choice>
          <mc:Fallback>
            <w:pict>
              <v:shape w14:anchorId="614246B0" id="墨迹 15" o:spid="_x0000_s1026" type="#_x0000_t75" style="position:absolute;left:0;text-align:left;margin-left:354.35pt;margin-top:139.25pt;width:59.1pt;height:19.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">
                <v:imagedata r:id="rId12" o:title=""/>
              </v:shape>
            </w:pict>
          </mc:Fallback>
        </mc:AlternateContent>
      </w:r>
      <w:r>
        <w:rPr>
          <w:noProof/>
        </w:rPr>
        <w:drawing>
          <wp:inline distT="0" distB="0" distL="0" distR="0" wp14:anchorId="44609FB9" wp14:editId="16359F30">
            <wp:extent cx="5274310" cy="19107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10715"/>
                    </a:xfrm>
                    <a:prstGeom prst="rect">
                      <a:avLst/>
                    </a:prstGeom>
                    <a:noFill/>
                    <a:ln>
                      <a:noFill/>
                    </a:ln>
                  </pic:spPr>
                </pic:pic>
              </a:graphicData>
            </a:graphic>
          </wp:inline>
        </w:drawing>
      </w:r>
    </w:p>
    <w:p w14:paraId="504FE7B8" w14:textId="038226F5" w:rsidR="00685615" w:rsidRDefault="00685615" w:rsidP="00685615">
      <w:pPr>
        <w:rPr>
          <w:rFonts w:hint="eastAsia"/>
        </w:rPr>
      </w:pPr>
    </w:p>
    <w:p w14:paraId="2479664C" w14:textId="77777777" w:rsidR="00685615" w:rsidRDefault="00685615" w:rsidP="00685615">
      <w:r>
        <w:rPr>
          <w:rFonts w:hint="eastAsia"/>
        </w:rPr>
        <w:t>如图按照仿真示例进行管脚的分配；</w:t>
      </w:r>
    </w:p>
    <w:p w14:paraId="60562D07" w14:textId="77777777" w:rsidR="00685615" w:rsidRPr="005D7DF5" w:rsidRDefault="00685615" w:rsidP="00685615"/>
    <w:p w14:paraId="556AC18E" w14:textId="331D479E" w:rsidR="00685615" w:rsidRDefault="00685615" w:rsidP="00685615">
      <w:pPr>
        <w:rPr>
          <w:rFonts w:hint="eastAsia"/>
        </w:rPr>
      </w:pPr>
      <w:r>
        <w:rPr>
          <w:rFonts w:hint="eastAsia"/>
        </w:rPr>
        <w:t>【模块说明】</w:t>
      </w:r>
    </w:p>
    <w:p w14:paraId="7B905A85" w14:textId="77777777" w:rsidR="00685615" w:rsidRDefault="00685615" w:rsidP="00685615">
      <w:r>
        <w:t>counter4</w:t>
      </w:r>
      <w:proofErr w:type="gramStart"/>
      <w:r>
        <w:t>模四计数器</w:t>
      </w:r>
      <w:proofErr w:type="gramEnd"/>
      <w:r>
        <w:t>：它是整个电路的主控制模块，控制数码管上数据的位选信号以及段选信号的产生，接收时钟信号，</w:t>
      </w:r>
      <w:proofErr w:type="gramStart"/>
      <w:r>
        <w:t>产生位</w:t>
      </w:r>
      <w:proofErr w:type="gramEnd"/>
      <w:r>
        <w:t>选和段选信号，传给2-3译码器和3选</w:t>
      </w:r>
      <w:proofErr w:type="gramStart"/>
      <w:r>
        <w:t>1多路</w:t>
      </w:r>
      <w:proofErr w:type="gramEnd"/>
      <w:r>
        <w:t>选择器。</w:t>
      </w:r>
    </w:p>
    <w:p w14:paraId="4A3287EC" w14:textId="6DCEE9A3" w:rsidR="00685615" w:rsidRDefault="005D7DF5" w:rsidP="00685615">
      <w:pPr>
        <w:rPr>
          <w:rFonts w:hint="eastAsia"/>
        </w:rPr>
      </w:pPr>
      <w:r>
        <w:rPr>
          <w:noProof/>
        </w:rPr>
        <w:drawing>
          <wp:inline distT="0" distB="0" distL="0" distR="0" wp14:anchorId="7C2364F0" wp14:editId="2AFFC591">
            <wp:extent cx="3972154" cy="233722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r="1943" b="10807"/>
                    <a:stretch/>
                  </pic:blipFill>
                  <pic:spPr bwMode="auto">
                    <a:xfrm>
                      <a:off x="0" y="0"/>
                      <a:ext cx="4026008" cy="2368908"/>
                    </a:xfrm>
                    <a:prstGeom prst="rect">
                      <a:avLst/>
                    </a:prstGeom>
                    <a:noFill/>
                    <a:ln>
                      <a:noFill/>
                    </a:ln>
                    <a:extLst>
                      <a:ext uri="{53640926-AAD7-44D8-BBD7-CCE9431645EC}">
                        <a14:shadowObscured xmlns:a14="http://schemas.microsoft.com/office/drawing/2010/main"/>
                      </a:ext>
                    </a:extLst>
                  </pic:spPr>
                </pic:pic>
              </a:graphicData>
            </a:graphic>
          </wp:inline>
        </w:drawing>
      </w:r>
    </w:p>
    <w:p w14:paraId="0F955263" w14:textId="77777777" w:rsidR="00685615" w:rsidRDefault="00685615" w:rsidP="00685615">
      <w:r>
        <w:t>Decoder2_3 (2-3译码器)：它能接收counter4传输过来的信号，产生三位</w:t>
      </w:r>
      <w:proofErr w:type="gramStart"/>
      <w:r>
        <w:t>位</w:t>
      </w:r>
      <w:proofErr w:type="gramEnd"/>
      <w:r>
        <w:t>选信号：百位、十位、个位，它控制三位数码管的先后显示；当data为00时，译出百位，也就是第一个数码管，为01时，译出十位，也就是第二个数码管，11和10时译为个位，也就是第三个数码管。</w:t>
      </w:r>
    </w:p>
    <w:p w14:paraId="26A1B05B" w14:textId="4D939055" w:rsidR="00685615" w:rsidRDefault="005D7DF5" w:rsidP="00685615">
      <w:pPr>
        <w:rPr>
          <w:rFonts w:hint="eastAsia"/>
        </w:rPr>
      </w:pPr>
      <w:r>
        <w:rPr>
          <w:noProof/>
        </w:rPr>
        <w:drawing>
          <wp:inline distT="0" distB="0" distL="0" distR="0" wp14:anchorId="1C79685B" wp14:editId="3FDBF28B">
            <wp:extent cx="4827039" cy="208437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2220" t="7074" r="6242" b="15402"/>
                    <a:stretch/>
                  </pic:blipFill>
                  <pic:spPr bwMode="auto">
                    <a:xfrm>
                      <a:off x="0" y="0"/>
                      <a:ext cx="4828009" cy="2084793"/>
                    </a:xfrm>
                    <a:prstGeom prst="rect">
                      <a:avLst/>
                    </a:prstGeom>
                    <a:noFill/>
                    <a:ln>
                      <a:noFill/>
                    </a:ln>
                    <a:extLst>
                      <a:ext uri="{53640926-AAD7-44D8-BBD7-CCE9431645EC}">
                        <a14:shadowObscured xmlns:a14="http://schemas.microsoft.com/office/drawing/2010/main"/>
                      </a:ext>
                    </a:extLst>
                  </pic:spPr>
                </pic:pic>
              </a:graphicData>
            </a:graphic>
          </wp:inline>
        </w:drawing>
      </w:r>
    </w:p>
    <w:p w14:paraId="23F75932" w14:textId="77777777" w:rsidR="00685615" w:rsidRDefault="00685615" w:rsidP="00685615">
      <w:r>
        <w:lastRenderedPageBreak/>
        <w:t>mux4_3_1（3选</w:t>
      </w:r>
      <w:proofErr w:type="gramStart"/>
      <w:r>
        <w:t>1多路</w:t>
      </w:r>
      <w:proofErr w:type="gramEnd"/>
      <w:r>
        <w:t>选择器）：它能接收counter4传输来的信号，产生段选信号，以此来显示不同的数字，根据</w:t>
      </w:r>
      <w:proofErr w:type="spellStart"/>
      <w:r>
        <w:t>sel</w:t>
      </w:r>
      <w:proofErr w:type="spellEnd"/>
      <w:r>
        <w:t>信号的输入来确定输出，输入00时，输出d0, 01时，输出d1，10和11时，输出d2。总结就是三路选择器可以同时输入三路数据</w:t>
      </w:r>
      <w:proofErr w:type="gramStart"/>
      <w:r>
        <w:t>与模四</w:t>
      </w:r>
      <w:proofErr w:type="gramEnd"/>
      <w:r>
        <w:t>计数器传来的信号。通过控制三路四位数据的选择输出。</w:t>
      </w:r>
    </w:p>
    <w:p w14:paraId="6325873D" w14:textId="2651570D" w:rsidR="00685615" w:rsidRDefault="005D7DF5" w:rsidP="00685615">
      <w:r>
        <w:rPr>
          <w:noProof/>
        </w:rPr>
        <mc:AlternateContent>
          <mc:Choice Requires="wpi">
            <w:drawing>
              <wp:anchor distT="0" distB="0" distL="114300" distR="114300" simplePos="0" relativeHeight="251670528" behindDoc="0" locked="0" layoutInCell="1" allowOverlap="1" wp14:anchorId="19856218" wp14:editId="44A46105">
                <wp:simplePos x="0" y="0"/>
                <wp:positionH relativeFrom="column">
                  <wp:posOffset>4144925</wp:posOffset>
                </wp:positionH>
                <wp:positionV relativeFrom="paragraph">
                  <wp:posOffset>2693069</wp:posOffset>
                </wp:positionV>
                <wp:extent cx="1100160" cy="232920"/>
                <wp:effectExtent l="57150" t="57150" r="5080" b="72390"/>
                <wp:wrapNone/>
                <wp:docPr id="30" name="墨迹 30"/>
                <wp:cNvGraphicFramePr/>
                <a:graphic xmlns:a="http://schemas.openxmlformats.org/drawingml/2006/main">
                  <a:graphicData uri="http://schemas.microsoft.com/office/word/2010/wordprocessingInk">
                    <w14:contentPart bwMode="auto" r:id="rId16">
                      <w14:nvContentPartPr>
                        <w14:cNvContentPartPr/>
                      </w14:nvContentPartPr>
                      <w14:xfrm>
                        <a:off x="0" y="0"/>
                        <a:ext cx="1100160" cy="232920"/>
                      </w14:xfrm>
                    </w14:contentPart>
                  </a:graphicData>
                </a:graphic>
              </wp:anchor>
            </w:drawing>
          </mc:Choice>
          <mc:Fallback>
            <w:pict>
              <v:shape w14:anchorId="04A69824" id="墨迹 30" o:spid="_x0000_s1026" type="#_x0000_t75" style="position:absolute;left:0;text-align:left;margin-left:324.95pt;margin-top:210.65pt;width:89.5pt;height:21.2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">
                <v:imagedata r:id="rId17" o:title=""/>
              </v:shape>
            </w:pict>
          </mc:Fallback>
        </mc:AlternateContent>
      </w:r>
      <w:r>
        <w:rPr>
          <w:noProof/>
        </w:rPr>
        <w:drawing>
          <wp:inline distT="0" distB="0" distL="0" distR="0" wp14:anchorId="6823FBBC" wp14:editId="1F9B5E5D">
            <wp:extent cx="5274310" cy="28517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51785"/>
                    </a:xfrm>
                    <a:prstGeom prst="rect">
                      <a:avLst/>
                    </a:prstGeom>
                    <a:noFill/>
                    <a:ln>
                      <a:noFill/>
                    </a:ln>
                  </pic:spPr>
                </pic:pic>
              </a:graphicData>
            </a:graphic>
          </wp:inline>
        </w:drawing>
      </w:r>
    </w:p>
    <w:p w14:paraId="66A9F18A" w14:textId="1207E21B" w:rsidR="00685615" w:rsidRDefault="00685615" w:rsidP="00685615">
      <w:pPr>
        <w:rPr>
          <w:rFonts w:hint="eastAsia"/>
        </w:rPr>
      </w:pPr>
    </w:p>
    <w:p w14:paraId="20A42216" w14:textId="77777777" w:rsidR="00685615" w:rsidRDefault="00685615" w:rsidP="00685615">
      <w:r>
        <w:t>2.3.2下载实作（proteus实现）</w:t>
      </w:r>
    </w:p>
    <w:p w14:paraId="53BC6F7F" w14:textId="77777777" w:rsidR="00685615" w:rsidRDefault="00685615" w:rsidP="00685615"/>
    <w:p w14:paraId="7F0E3C3E" w14:textId="77777777" w:rsidR="00685615" w:rsidRDefault="00685615" w:rsidP="00685615">
      <w:r>
        <w:rPr>
          <w:rFonts w:hint="eastAsia"/>
        </w:rPr>
        <w:t>输入</w:t>
      </w:r>
      <w:r>
        <w:t>0-f时，7449译码符号显示情况：</w:t>
      </w:r>
    </w:p>
    <w:p w14:paraId="04358FC1" w14:textId="112813CC" w:rsidR="005D7DF5" w:rsidRPr="005D7DF5" w:rsidRDefault="005D7DF5" w:rsidP="005D7DF5">
      <w:pPr>
        <w:widowControl/>
        <w:jc w:val="left"/>
        <w:rPr>
          <w:rFonts w:ascii="宋体" w:eastAsia="宋体" w:hAnsi="宋体" w:cs="宋体"/>
          <w:kern w:val="0"/>
          <w:sz w:val="24"/>
          <w:szCs w:val="24"/>
        </w:rPr>
      </w:pPr>
      <w:r w:rsidRPr="005D7DF5">
        <w:rPr>
          <w:rFonts w:ascii="宋体" w:eastAsia="宋体" w:hAnsi="宋体" w:cs="宋体"/>
          <w:kern w:val="0"/>
          <w:sz w:val="24"/>
          <w:szCs w:val="24"/>
        </w:rPr>
        <w:fldChar w:fldCharType="begin"/>
      </w:r>
      <w:r w:rsidRPr="005D7DF5">
        <w:rPr>
          <w:rFonts w:ascii="宋体" w:eastAsia="宋体" w:hAnsi="宋体" w:cs="宋体"/>
          <w:kern w:val="0"/>
          <w:sz w:val="24"/>
          <w:szCs w:val="24"/>
        </w:rPr>
        <w:instrText xml:space="preserve"> INCLUDEPICTURE "C:\\Users\\Lenovo\\AppData\\Roaming\\Tencent\\Users\\1960762759\\QQ\\WinTemp\\RichOle\\MST@HAIE0AOE4CS0IYH}~DI.png" \* MERGEFORMATINET </w:instrText>
      </w:r>
      <w:r w:rsidRPr="005D7DF5">
        <w:rPr>
          <w:rFonts w:ascii="宋体" w:eastAsia="宋体" w:hAnsi="宋体" w:cs="宋体"/>
          <w:kern w:val="0"/>
          <w:sz w:val="24"/>
          <w:szCs w:val="24"/>
        </w:rPr>
        <w:fldChar w:fldCharType="separate"/>
      </w:r>
      <w:r w:rsidRPr="005D7DF5">
        <w:rPr>
          <w:rFonts w:ascii="宋体" w:eastAsia="宋体" w:hAnsi="宋体" w:cs="宋体"/>
          <w:kern w:val="0"/>
          <w:sz w:val="24"/>
          <w:szCs w:val="24"/>
        </w:rPr>
        <w:pict w14:anchorId="6143E1AD">
          <v:shape id="_x0000_i1039" type="#_x0000_t75" alt="" style="width:425.1pt;height:274.75pt">
            <v:imagedata r:id="rId19" r:href="rId20"/>
          </v:shape>
        </w:pict>
      </w:r>
      <w:r w:rsidRPr="005D7DF5">
        <w:rPr>
          <w:rFonts w:ascii="宋体" w:eastAsia="宋体" w:hAnsi="宋体" w:cs="宋体"/>
          <w:kern w:val="0"/>
          <w:sz w:val="24"/>
          <w:szCs w:val="24"/>
        </w:rPr>
        <w:fldChar w:fldCharType="end"/>
      </w:r>
    </w:p>
    <w:p w14:paraId="68CA745C" w14:textId="256B9B90" w:rsidR="00685615" w:rsidRDefault="00685615" w:rsidP="00685615">
      <w:pPr>
        <w:rPr>
          <w:rFonts w:hint="eastAsia"/>
        </w:rPr>
      </w:pPr>
    </w:p>
    <w:p w14:paraId="39DED832" w14:textId="77777777" w:rsidR="00685615" w:rsidRDefault="00685615" w:rsidP="00685615">
      <w:r>
        <w:rPr>
          <w:rFonts w:hint="eastAsia"/>
        </w:rPr>
        <w:t>可以看出，</w:t>
      </w:r>
      <w:r>
        <w:t>7449能够正常显示0-9，但不能显示a-f（9以上输出错误）。</w:t>
      </w:r>
    </w:p>
    <w:p w14:paraId="3518C9C9" w14:textId="77777777" w:rsidR="00685615" w:rsidRDefault="00685615" w:rsidP="00685615"/>
    <w:p w14:paraId="4CCB45BC" w14:textId="2C3BBA28" w:rsidR="00685615" w:rsidRDefault="00685615" w:rsidP="00685615">
      <w:pPr>
        <w:rPr>
          <w:rFonts w:hint="eastAsia"/>
        </w:rPr>
      </w:pPr>
      <w:r>
        <w:rPr>
          <w:rFonts w:hint="eastAsia"/>
        </w:rPr>
        <w:lastRenderedPageBreak/>
        <w:t>段选信号分别对应（与实作仿真结果完全相同）：</w:t>
      </w:r>
    </w:p>
    <w:p w14:paraId="2D3F12CB" w14:textId="77777777" w:rsidR="00685615" w:rsidRDefault="00685615" w:rsidP="00685615">
      <w:r>
        <w:t>a：0001101、b：0011001、c：0100011、d：1001011、e：0001111、e：0000000</w:t>
      </w:r>
    </w:p>
    <w:p w14:paraId="67C0B2E3" w14:textId="77777777" w:rsidR="00685615" w:rsidRPr="005D7DF5" w:rsidRDefault="00685615" w:rsidP="00685615"/>
    <w:p w14:paraId="669B90B2" w14:textId="77777777" w:rsidR="00685615" w:rsidRDefault="00685615" w:rsidP="00685615">
      <w:r>
        <w:t>2.3.3顶层优化</w:t>
      </w:r>
    </w:p>
    <w:p w14:paraId="790ADB85" w14:textId="77777777" w:rsidR="00685615" w:rsidRDefault="00685615" w:rsidP="00685615"/>
    <w:p w14:paraId="30947BDF" w14:textId="77777777" w:rsidR="00685615" w:rsidRDefault="00685615" w:rsidP="00685615">
      <w:r>
        <w:rPr>
          <w:rFonts w:hint="eastAsia"/>
        </w:rPr>
        <w:t>思路：如实作截图所示，</w:t>
      </w:r>
      <w:r>
        <w:t>7449译码器不能编码10-15即a-f。可以通过VHDL对其进行修正（因为使用的7449符号是read-only的，不能直接改变这个器件），设计一个VHDL实现的模块将输入</w:t>
      </w:r>
      <w:proofErr w:type="spellStart"/>
      <w:r>
        <w:t>a~f</w:t>
      </w:r>
      <w:proofErr w:type="spellEnd"/>
      <w:r>
        <w:t>的输出信号修改成特定的信号。将手动输入4位构成的编码，输出对应的7位段选信号。</w:t>
      </w:r>
    </w:p>
    <w:p w14:paraId="4B60EBE8" w14:textId="77777777" w:rsidR="00685615" w:rsidRDefault="00685615" w:rsidP="00685615"/>
    <w:p w14:paraId="60471193" w14:textId="77777777" w:rsidR="00685615" w:rsidRDefault="00685615" w:rsidP="00685615">
      <w:r>
        <w:rPr>
          <w:rFonts w:hint="eastAsia"/>
        </w:rPr>
        <w:t>即当输入</w:t>
      </w:r>
      <w:r>
        <w:t>10~15时，使译码器输出的信号在数码管上呈现</w:t>
      </w:r>
      <w:proofErr w:type="gramStart"/>
      <w:r>
        <w:t>’</w:t>
      </w:r>
      <w:proofErr w:type="gramEnd"/>
      <w:r>
        <w:t>A</w:t>
      </w:r>
      <w:proofErr w:type="gramStart"/>
      <w:r>
        <w:t>’</w:t>
      </w:r>
      <w:proofErr w:type="gramEnd"/>
      <w:r>
        <w:t>、</w:t>
      </w:r>
      <w:proofErr w:type="gramStart"/>
      <w:r>
        <w:t>’</w:t>
      </w:r>
      <w:proofErr w:type="gramEnd"/>
      <w:r>
        <w:t>b</w:t>
      </w:r>
      <w:proofErr w:type="gramStart"/>
      <w:r>
        <w:t>’</w:t>
      </w:r>
      <w:proofErr w:type="gramEnd"/>
      <w:r>
        <w:t>、</w:t>
      </w:r>
      <w:proofErr w:type="gramStart"/>
      <w:r>
        <w:t>’</w:t>
      </w:r>
      <w:proofErr w:type="gramEnd"/>
      <w:r>
        <w:t>C</w:t>
      </w:r>
      <w:proofErr w:type="gramStart"/>
      <w:r>
        <w:t>’</w:t>
      </w:r>
      <w:proofErr w:type="gramEnd"/>
      <w:r>
        <w:t>、</w:t>
      </w:r>
      <w:proofErr w:type="gramStart"/>
      <w:r>
        <w:t>’</w:t>
      </w:r>
      <w:proofErr w:type="gramEnd"/>
      <w:r>
        <w:t>d</w:t>
      </w:r>
      <w:proofErr w:type="gramStart"/>
      <w:r>
        <w:t>’</w:t>
      </w:r>
      <w:proofErr w:type="gramEnd"/>
      <w:r>
        <w:t>、</w:t>
      </w:r>
      <w:proofErr w:type="gramStart"/>
      <w:r>
        <w:t>’</w:t>
      </w:r>
      <w:proofErr w:type="gramEnd"/>
      <w:r>
        <w:t>E</w:t>
      </w:r>
      <w:proofErr w:type="gramStart"/>
      <w:r>
        <w:t>’</w:t>
      </w:r>
      <w:proofErr w:type="gramEnd"/>
      <w:r>
        <w:t>、</w:t>
      </w:r>
      <w:proofErr w:type="gramStart"/>
      <w:r>
        <w:t>’</w:t>
      </w:r>
      <w:proofErr w:type="gramEnd"/>
      <w:r>
        <w:t>F</w:t>
      </w:r>
      <w:proofErr w:type="gramStart"/>
      <w:r>
        <w:t>’</w:t>
      </w:r>
      <w:proofErr w:type="gramEnd"/>
      <w:r>
        <w:t>这6个字母。</w:t>
      </w:r>
    </w:p>
    <w:p w14:paraId="217A1CA1" w14:textId="77777777" w:rsidR="00685615" w:rsidRDefault="00685615" w:rsidP="00685615"/>
    <w:p w14:paraId="64A9195D" w14:textId="77777777" w:rsidR="00685615" w:rsidRDefault="00685615" w:rsidP="00685615">
      <w:r>
        <w:rPr>
          <w:rFonts w:hint="eastAsia"/>
        </w:rPr>
        <w:t>修正模块的代码：</w:t>
      </w:r>
    </w:p>
    <w:p w14:paraId="463EEC90" w14:textId="1C29F683" w:rsidR="00685615" w:rsidRDefault="005D7DF5" w:rsidP="00685615">
      <w:r>
        <w:rPr>
          <w:noProof/>
        </w:rPr>
        <w:drawing>
          <wp:inline distT="0" distB="0" distL="0" distR="0" wp14:anchorId="5440BA0A" wp14:editId="6DF14E4B">
            <wp:extent cx="4462272" cy="28826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t="-767" r="15396" b="1"/>
                    <a:stretch/>
                  </pic:blipFill>
                  <pic:spPr bwMode="auto">
                    <a:xfrm>
                      <a:off x="0" y="0"/>
                      <a:ext cx="4462272" cy="2882620"/>
                    </a:xfrm>
                    <a:prstGeom prst="rect">
                      <a:avLst/>
                    </a:prstGeom>
                    <a:noFill/>
                    <a:ln>
                      <a:noFill/>
                    </a:ln>
                    <a:extLst>
                      <a:ext uri="{53640926-AAD7-44D8-BBD7-CCE9431645EC}">
                        <a14:shadowObscured xmlns:a14="http://schemas.microsoft.com/office/drawing/2010/main"/>
                      </a:ext>
                    </a:extLst>
                  </pic:spPr>
                </pic:pic>
              </a:graphicData>
            </a:graphic>
          </wp:inline>
        </w:drawing>
      </w:r>
    </w:p>
    <w:p w14:paraId="3A19C9D4" w14:textId="33F2D7F6" w:rsidR="00685615" w:rsidRDefault="00685615" w:rsidP="00685615">
      <w:pPr>
        <w:rPr>
          <w:rFonts w:hint="eastAsia"/>
        </w:rPr>
      </w:pPr>
    </w:p>
    <w:p w14:paraId="0A60959F" w14:textId="77777777" w:rsidR="00685615" w:rsidRDefault="00685615" w:rsidP="00685615">
      <w:r>
        <w:rPr>
          <w:rFonts w:hint="eastAsia"/>
        </w:rPr>
        <w:t>更改后</w:t>
      </w:r>
      <w:r>
        <w:t>7449部分电路图（剩余部分均不变，只是在7449输出后加一个修正模块）：</w:t>
      </w:r>
    </w:p>
    <w:p w14:paraId="3658B2CE" w14:textId="3BEA1A1B" w:rsidR="00685615" w:rsidRDefault="005D7DF5" w:rsidP="00685615">
      <w:r>
        <w:rPr>
          <w:noProof/>
        </w:rPr>
        <mc:AlternateContent>
          <mc:Choice Requires="wpi">
            <w:drawing>
              <wp:anchor distT="0" distB="0" distL="114300" distR="114300" simplePos="0" relativeHeight="251665408" behindDoc="0" locked="0" layoutInCell="1" allowOverlap="1" wp14:anchorId="1EF84884" wp14:editId="1A675647">
                <wp:simplePos x="0" y="0"/>
                <wp:positionH relativeFrom="column">
                  <wp:posOffset>4548125</wp:posOffset>
                </wp:positionH>
                <wp:positionV relativeFrom="paragraph">
                  <wp:posOffset>1677869</wp:posOffset>
                </wp:positionV>
                <wp:extent cx="672120" cy="38880"/>
                <wp:effectExtent l="114300" t="114300" r="147320" b="151765"/>
                <wp:wrapNone/>
                <wp:docPr id="25" name="墨迹 25"/>
                <wp:cNvGraphicFramePr/>
                <a:graphic xmlns:a="http://schemas.openxmlformats.org/drawingml/2006/main">
                  <a:graphicData uri="http://schemas.microsoft.com/office/word/2010/wordprocessingInk">
                    <w14:contentPart bwMode="auto" r:id="rId22">
                      <w14:nvContentPartPr>
                        <w14:cNvContentPartPr/>
                      </w14:nvContentPartPr>
                      <w14:xfrm>
                        <a:off x="0" y="0"/>
                        <a:ext cx="672120" cy="38880"/>
                      </w14:xfrm>
                    </w14:contentPart>
                  </a:graphicData>
                </a:graphic>
              </wp:anchor>
            </w:drawing>
          </mc:Choice>
          <mc:Fallback>
            <w:pict>
              <v:shape w14:anchorId="3B6FD05C" id="墨迹 25" o:spid="_x0000_s1026" type="#_x0000_t75" style="position:absolute;left:0;text-align:left;margin-left:353.15pt;margin-top:127.15pt;width:62.8pt;height:1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">
                <v:imagedata r:id="rId23" o:title=""/>
              </v:shape>
            </w:pict>
          </mc:Fallback>
        </mc:AlternateContent>
      </w:r>
      <w:r>
        <w:rPr>
          <w:noProof/>
        </w:rPr>
        <w:drawing>
          <wp:inline distT="0" distB="0" distL="0" distR="0" wp14:anchorId="4EC0A75D" wp14:editId="4DFCD6C1">
            <wp:extent cx="5274310" cy="17265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26565"/>
                    </a:xfrm>
                    <a:prstGeom prst="rect">
                      <a:avLst/>
                    </a:prstGeom>
                    <a:noFill/>
                    <a:ln>
                      <a:noFill/>
                    </a:ln>
                  </pic:spPr>
                </pic:pic>
              </a:graphicData>
            </a:graphic>
          </wp:inline>
        </w:drawing>
      </w:r>
    </w:p>
    <w:p w14:paraId="68F1005A" w14:textId="13C64486" w:rsidR="00685615" w:rsidRDefault="00685615" w:rsidP="00685615"/>
    <w:p w14:paraId="383F75CA" w14:textId="75968731" w:rsidR="005D7DF5" w:rsidRDefault="005D7DF5" w:rsidP="00685615"/>
    <w:p w14:paraId="2ACD6793" w14:textId="250B4726" w:rsidR="005D7DF5" w:rsidRDefault="005D7DF5" w:rsidP="00685615"/>
    <w:p w14:paraId="3CB540FD" w14:textId="77777777" w:rsidR="005D7DF5" w:rsidRDefault="005D7DF5" w:rsidP="00685615">
      <w:pPr>
        <w:rPr>
          <w:rFonts w:hint="eastAsia"/>
        </w:rPr>
      </w:pPr>
    </w:p>
    <w:p w14:paraId="00A75963" w14:textId="77777777" w:rsidR="00685615" w:rsidRDefault="00685615" w:rsidP="00685615">
      <w:r>
        <w:rPr>
          <w:rFonts w:hint="eastAsia"/>
        </w:rPr>
        <w:lastRenderedPageBreak/>
        <w:t>时序波形验证：</w:t>
      </w:r>
    </w:p>
    <w:p w14:paraId="2F1CD287" w14:textId="09ACDECC" w:rsidR="00685615" w:rsidRDefault="005D7DF5" w:rsidP="00685615">
      <w:r>
        <w:rPr>
          <w:noProof/>
        </w:rPr>
        <mc:AlternateContent>
          <mc:Choice Requires="wpi">
            <w:drawing>
              <wp:anchor distT="0" distB="0" distL="114300" distR="114300" simplePos="0" relativeHeight="251669504" behindDoc="0" locked="0" layoutInCell="1" allowOverlap="1" wp14:anchorId="78FCAC9A" wp14:editId="68D25B24">
                <wp:simplePos x="0" y="0"/>
                <wp:positionH relativeFrom="column">
                  <wp:posOffset>4957445</wp:posOffset>
                </wp:positionH>
                <wp:positionV relativeFrom="paragraph">
                  <wp:posOffset>1608455</wp:posOffset>
                </wp:positionV>
                <wp:extent cx="216865" cy="31310"/>
                <wp:effectExtent l="57150" t="57150" r="50165" b="64135"/>
                <wp:wrapNone/>
                <wp:docPr id="29" name="墨迹 29"/>
                <wp:cNvGraphicFramePr/>
                <a:graphic xmlns:a="http://schemas.openxmlformats.org/drawingml/2006/main">
                  <a:graphicData uri="http://schemas.microsoft.com/office/word/2010/wordprocessingInk">
                    <w14:contentPart bwMode="auto" r:id="rId25">
                      <w14:nvContentPartPr>
                        <w14:cNvContentPartPr/>
                      </w14:nvContentPartPr>
                      <w14:xfrm>
                        <a:off x="0" y="0"/>
                        <a:ext cx="216865" cy="31310"/>
                      </w14:xfrm>
                    </w14:contentPart>
                  </a:graphicData>
                </a:graphic>
              </wp:anchor>
            </w:drawing>
          </mc:Choice>
          <mc:Fallback>
            <w:pict>
              <v:shape w14:anchorId="16C26A1B" id="墨迹 29" o:spid="_x0000_s1026" type="#_x0000_t75" style="position:absolute;left:0;text-align:left;margin-left:388.95pt;margin-top:125.25pt;width:19.95pt;height:5.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">
                <v:imagedata r:id="rId26" o:title=""/>
              </v:shape>
            </w:pict>
          </mc:Fallback>
        </mc:AlternateContent>
      </w:r>
      <w:r>
        <w:rPr>
          <w:noProof/>
        </w:rPr>
        <mc:AlternateContent>
          <mc:Choice Requires="wpi">
            <w:drawing>
              <wp:anchor distT="0" distB="0" distL="114300" distR="114300" simplePos="0" relativeHeight="251666432" behindDoc="0" locked="0" layoutInCell="1" allowOverlap="1" wp14:anchorId="4B96B7AA" wp14:editId="4D02920F">
                <wp:simplePos x="0" y="0"/>
                <wp:positionH relativeFrom="column">
                  <wp:posOffset>4672685</wp:posOffset>
                </wp:positionH>
                <wp:positionV relativeFrom="paragraph">
                  <wp:posOffset>1666493</wp:posOffset>
                </wp:positionV>
                <wp:extent cx="154080" cy="7920"/>
                <wp:effectExtent l="114300" t="133350" r="113030" b="125730"/>
                <wp:wrapNone/>
                <wp:docPr id="26" name="墨迹 26"/>
                <wp:cNvGraphicFramePr/>
                <a:graphic xmlns:a="http://schemas.openxmlformats.org/drawingml/2006/main">
                  <a:graphicData uri="http://schemas.microsoft.com/office/word/2010/wordprocessingInk">
                    <w14:contentPart bwMode="auto" r:id="rId27">
                      <w14:nvContentPartPr>
                        <w14:cNvContentPartPr/>
                      </w14:nvContentPartPr>
                      <w14:xfrm>
                        <a:off x="0" y="0"/>
                        <a:ext cx="154080" cy="7920"/>
                      </w14:xfrm>
                    </w14:contentPart>
                  </a:graphicData>
                </a:graphic>
              </wp:anchor>
            </w:drawing>
          </mc:Choice>
          <mc:Fallback>
            <w:pict>
              <v:shape w14:anchorId="167B932B" id="墨迹 26" o:spid="_x0000_s1026" type="#_x0000_t75" style="position:absolute;left:0;text-align:left;margin-left:363pt;margin-top:126.25pt;width:22.1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">
                <v:imagedata r:id="rId28" o:title=""/>
              </v:shape>
            </w:pict>
          </mc:Fallback>
        </mc:AlternateContent>
      </w:r>
      <w:r>
        <w:rPr>
          <w:noProof/>
        </w:rPr>
        <w:drawing>
          <wp:inline distT="0" distB="0" distL="0" distR="0" wp14:anchorId="36AF0EB2" wp14:editId="732375BF">
            <wp:extent cx="5274310" cy="16852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685290"/>
                    </a:xfrm>
                    <a:prstGeom prst="rect">
                      <a:avLst/>
                    </a:prstGeom>
                    <a:noFill/>
                    <a:ln>
                      <a:noFill/>
                    </a:ln>
                  </pic:spPr>
                </pic:pic>
              </a:graphicData>
            </a:graphic>
          </wp:inline>
        </w:drawing>
      </w:r>
    </w:p>
    <w:p w14:paraId="54598A6F" w14:textId="459170F5" w:rsidR="00685615" w:rsidRDefault="00685615" w:rsidP="00685615">
      <w:pPr>
        <w:rPr>
          <w:rFonts w:hint="eastAsia"/>
        </w:rPr>
      </w:pPr>
    </w:p>
    <w:p w14:paraId="204983F7" w14:textId="77A74988" w:rsidR="00685615" w:rsidRDefault="00685615" w:rsidP="00685615">
      <w:pPr>
        <w:rPr>
          <w:rFonts w:hint="eastAsia"/>
        </w:rPr>
      </w:pPr>
      <w:r>
        <w:rPr>
          <w:rFonts w:hint="eastAsia"/>
        </w:rPr>
        <w:t>说明：</w:t>
      </w:r>
    </w:p>
    <w:p w14:paraId="3E9CA0CC" w14:textId="67BCE123" w:rsidR="00685615" w:rsidRPr="005D7DF5" w:rsidRDefault="00685615" w:rsidP="00685615">
      <w:pPr>
        <w:rPr>
          <w:rFonts w:hint="eastAsia"/>
        </w:rPr>
      </w:pPr>
      <w:r>
        <w:rPr>
          <w:rFonts w:hint="eastAsia"/>
        </w:rPr>
        <w:t>前面</w:t>
      </w:r>
      <w:r>
        <w:t>09不变，观察1015的变化；</w:t>
      </w:r>
    </w:p>
    <w:p w14:paraId="190F22A3" w14:textId="5415E9EF" w:rsidR="00685615" w:rsidRDefault="00685615" w:rsidP="00685615">
      <w:pPr>
        <w:rPr>
          <w:rFonts w:hint="eastAsia"/>
        </w:rPr>
      </w:pPr>
      <w:r>
        <w:rPr>
          <w:rFonts w:hint="eastAsia"/>
        </w:rPr>
        <w:t>从</w:t>
      </w:r>
      <w:r>
        <w:t>1.1us至1.7us分别输出a-f的译码情况，可以看出：</w:t>
      </w:r>
    </w:p>
    <w:p w14:paraId="74B0991C" w14:textId="77777777" w:rsidR="00685615" w:rsidRDefault="00685615" w:rsidP="00685615">
      <w:r>
        <w:t>A输出1110111、b输出0011111、C输出100110、d输出0111101、E输出1001111、F输出1000111；在数码管上的显示刚好是</w:t>
      </w:r>
      <w:proofErr w:type="gramStart"/>
      <w:r>
        <w:t>’</w:t>
      </w:r>
      <w:proofErr w:type="gramEnd"/>
      <w:r>
        <w:t>A</w:t>
      </w:r>
      <w:proofErr w:type="gramStart"/>
      <w:r>
        <w:t>’</w:t>
      </w:r>
      <w:proofErr w:type="gramEnd"/>
      <w:r>
        <w:t>、</w:t>
      </w:r>
      <w:proofErr w:type="gramStart"/>
      <w:r>
        <w:t>’</w:t>
      </w:r>
      <w:proofErr w:type="gramEnd"/>
      <w:r>
        <w:t>b</w:t>
      </w:r>
      <w:proofErr w:type="gramStart"/>
      <w:r>
        <w:t>’</w:t>
      </w:r>
      <w:proofErr w:type="gramEnd"/>
      <w:r>
        <w:t>、</w:t>
      </w:r>
      <w:proofErr w:type="gramStart"/>
      <w:r>
        <w:t>’</w:t>
      </w:r>
      <w:proofErr w:type="gramEnd"/>
      <w:r>
        <w:t>C</w:t>
      </w:r>
      <w:proofErr w:type="gramStart"/>
      <w:r>
        <w:t>’</w:t>
      </w:r>
      <w:proofErr w:type="gramEnd"/>
      <w:r>
        <w:t>、</w:t>
      </w:r>
      <w:proofErr w:type="gramStart"/>
      <w:r>
        <w:t>’</w:t>
      </w:r>
      <w:proofErr w:type="gramEnd"/>
      <w:r>
        <w:t>d</w:t>
      </w:r>
      <w:proofErr w:type="gramStart"/>
      <w:r>
        <w:t>’</w:t>
      </w:r>
      <w:proofErr w:type="gramEnd"/>
      <w:r>
        <w:t>、</w:t>
      </w:r>
      <w:proofErr w:type="gramStart"/>
      <w:r>
        <w:t>’</w:t>
      </w:r>
      <w:proofErr w:type="gramEnd"/>
      <w:r>
        <w:t>E</w:t>
      </w:r>
      <w:proofErr w:type="gramStart"/>
      <w:r>
        <w:t>’</w:t>
      </w:r>
      <w:proofErr w:type="gramEnd"/>
      <w:r>
        <w:t>、</w:t>
      </w:r>
      <w:proofErr w:type="gramStart"/>
      <w:r>
        <w:t>’</w:t>
      </w:r>
      <w:proofErr w:type="gramEnd"/>
      <w:r>
        <w:t>F</w:t>
      </w:r>
      <w:proofErr w:type="gramStart"/>
      <w:r>
        <w:t>’</w:t>
      </w:r>
      <w:proofErr w:type="gramEnd"/>
      <w:r>
        <w:t>这几个字符，验证正确。</w:t>
      </w:r>
    </w:p>
    <w:p w14:paraId="35EEB578" w14:textId="77777777" w:rsidR="00685615" w:rsidRPr="005D7DF5" w:rsidRDefault="00685615" w:rsidP="00685615"/>
    <w:p w14:paraId="21B47E75" w14:textId="77777777" w:rsidR="00685615" w:rsidRDefault="00685615" w:rsidP="00685615">
      <w:r>
        <w:t>3. 总结</w:t>
      </w:r>
    </w:p>
    <w:p w14:paraId="24641B62" w14:textId="77777777" w:rsidR="00685615" w:rsidRDefault="00685615" w:rsidP="00685615"/>
    <w:p w14:paraId="2F7B4004" w14:textId="77777777" w:rsidR="00685615" w:rsidRDefault="00685615" w:rsidP="00685615">
      <w:r>
        <w:t>3.1学到的知识点</w:t>
      </w:r>
    </w:p>
    <w:p w14:paraId="2653A2E2" w14:textId="77777777" w:rsidR="00685615" w:rsidRDefault="00685615" w:rsidP="00685615"/>
    <w:p w14:paraId="1EA31BB5" w14:textId="67BC5714" w:rsidR="00685615" w:rsidRDefault="00685615" w:rsidP="00685615">
      <w:pPr>
        <w:rPr>
          <w:rFonts w:hint="eastAsia"/>
        </w:rPr>
      </w:pPr>
      <w:r>
        <w:t>1.了解并掌握了熟悉DDA-III型实验板构成以及原理，即时钟信号和拨码开关是如何共同控制数码管上的显示，同时也清楚了各个管脚的连接方式以及电路之间是如何联系的。</w:t>
      </w:r>
    </w:p>
    <w:p w14:paraId="031A5DDD" w14:textId="3F6591A0" w:rsidR="00685615" w:rsidRPr="005D7DF5" w:rsidRDefault="00685615" w:rsidP="00685615">
      <w:pPr>
        <w:rPr>
          <w:rFonts w:hint="eastAsia"/>
        </w:rPr>
      </w:pPr>
      <w:r>
        <w:t>2.加深了我对</w:t>
      </w:r>
      <w:proofErr w:type="spellStart"/>
      <w:r>
        <w:t>quartus</w:t>
      </w:r>
      <w:proofErr w:type="spellEnd"/>
      <w:r>
        <w:t xml:space="preserve"> II，示波器等仪器的理解程度，同时也掌握硬件实验平台的一系列操作方法。</w:t>
      </w:r>
    </w:p>
    <w:p w14:paraId="258F9CDC" w14:textId="77777777" w:rsidR="00685615" w:rsidRDefault="00685615" w:rsidP="00685615">
      <w:r>
        <w:t>3.理解了系列芯片的一些实际应用和原理。</w:t>
      </w:r>
    </w:p>
    <w:p w14:paraId="118178E5" w14:textId="77777777" w:rsidR="00685615" w:rsidRDefault="00685615" w:rsidP="00685615"/>
    <w:p w14:paraId="2F07B2EC" w14:textId="77777777" w:rsidR="00685615" w:rsidRDefault="00685615" w:rsidP="00685615">
      <w:r>
        <w:t>3.2掌握的技能</w:t>
      </w:r>
    </w:p>
    <w:p w14:paraId="5567D762" w14:textId="77777777" w:rsidR="00685615" w:rsidRDefault="00685615" w:rsidP="00685615"/>
    <w:p w14:paraId="0BBEA7AB" w14:textId="77777777" w:rsidR="00685615" w:rsidRDefault="00685615" w:rsidP="00685615">
      <w:r>
        <w:rPr>
          <w:rFonts w:hint="eastAsia"/>
        </w:rPr>
        <w:t>我收获了很多经验。首先是学到了新的验证方法，下载验证。我了解到下载验证与时序仿真的区别；在第一周的学习中初步了解了实验板的使用方法以及工作原理，接着通过数码管这个实验进一步加深了对实验</w:t>
      </w:r>
      <w:proofErr w:type="gramStart"/>
      <w:r>
        <w:rPr>
          <w:rFonts w:hint="eastAsia"/>
        </w:rPr>
        <w:t>板运用</w:t>
      </w:r>
      <w:proofErr w:type="gramEnd"/>
      <w:r>
        <w:rPr>
          <w:rFonts w:hint="eastAsia"/>
        </w:rPr>
        <w:t>的方法，同时了解了数码管的工作原理。</w:t>
      </w:r>
    </w:p>
    <w:p w14:paraId="2C32EF2A" w14:textId="77777777" w:rsidR="00685615" w:rsidRDefault="00685615" w:rsidP="00685615"/>
    <w:p w14:paraId="390DDFE5" w14:textId="77777777" w:rsidR="00685615" w:rsidRDefault="00685615" w:rsidP="00685615">
      <w:r>
        <w:t>3.3人文</w:t>
      </w:r>
    </w:p>
    <w:p w14:paraId="64533286" w14:textId="77777777" w:rsidR="00685615" w:rsidRDefault="00685615" w:rsidP="00685615"/>
    <w:p w14:paraId="66C632D1" w14:textId="77777777" w:rsidR="00685615" w:rsidRDefault="00685615" w:rsidP="00685615">
      <w:r>
        <w:rPr>
          <w:rFonts w:hint="eastAsia"/>
        </w:rPr>
        <w:t>这种小组合作的学习的方式让我更加懂得沟通、交流，相互学习、取长补短的重要性在这次实验中体现的淋漓尽致。此外，实验期间小组力量远强于个人力量，团队合作不仅能大幅度提高效率，还能能查漏补缺，多交流收获也更多。</w:t>
      </w:r>
    </w:p>
    <w:p w14:paraId="5C986A98" w14:textId="77777777" w:rsidR="00685615" w:rsidRDefault="00685615" w:rsidP="00685615"/>
    <w:p w14:paraId="5E3E2DEC" w14:textId="77777777" w:rsidR="00685615" w:rsidRDefault="00685615" w:rsidP="00685615">
      <w:r>
        <w:t>3.4记忆方法</w:t>
      </w:r>
    </w:p>
    <w:p w14:paraId="1274955F" w14:textId="77777777" w:rsidR="00685615" w:rsidRDefault="00685615" w:rsidP="00685615"/>
    <w:p w14:paraId="305E104C" w14:textId="36908E87" w:rsidR="00685615" w:rsidRDefault="00685615" w:rsidP="00685615">
      <w:pPr>
        <w:rPr>
          <w:rFonts w:hint="eastAsia"/>
        </w:rPr>
      </w:pPr>
      <w:r>
        <w:rPr>
          <w:rFonts w:hint="eastAsia"/>
        </w:rPr>
        <w:t>在记忆方法上，我觉得可以通过绘制流程图、或者思维导图的方式将实验的一些要点记录下来，以便于在实验中有一个清晰的脉络。当然，实验最重要的还是实践，只有自己去动手尝试，才能真正的学到知识。</w:t>
      </w:r>
    </w:p>
    <w:p w14:paraId="63BF5353" w14:textId="62B89DFE" w:rsidR="00685615" w:rsidRDefault="00685615" w:rsidP="00685615">
      <w:pPr>
        <w:rPr>
          <w:rFonts w:hint="eastAsia"/>
        </w:rPr>
      </w:pPr>
      <w:r>
        <w:lastRenderedPageBreak/>
        <w:t>4.安全责任</w:t>
      </w:r>
    </w:p>
    <w:p w14:paraId="343BA07D" w14:textId="2AC45511" w:rsidR="00685615" w:rsidRDefault="00685615" w:rsidP="00685615">
      <w:pPr>
        <w:rPr>
          <w:rFonts w:hint="eastAsia"/>
        </w:rPr>
      </w:pPr>
      <w:r>
        <w:t xml:space="preserve">   1.离开实验室时要“五关”即：关窗，关空调，关照明，关电气箱闸，关实验室门。</w:t>
      </w:r>
    </w:p>
    <w:p w14:paraId="6E88A18A" w14:textId="77777777" w:rsidR="00685615" w:rsidRDefault="00685615" w:rsidP="00685615">
      <w:r>
        <w:t xml:space="preserve">   2.正确使用实验仪器，做到不损坏。</w:t>
      </w:r>
    </w:p>
    <w:p w14:paraId="5B19AB64" w14:textId="45E62FCB" w:rsidR="006F02CB" w:rsidRDefault="006F02CB" w:rsidP="00685615"/>
    <w:sectPr w:rsidR="006F02C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615"/>
    <w:rsid w:val="005D7DF5"/>
    <w:rsid w:val="00685615"/>
    <w:rsid w:val="006F0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789C8"/>
  <w15:chartTrackingRefBased/>
  <w15:docId w15:val="{5E99E2B3-0A33-4030-91BC-58ED3EDF3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8561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56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8561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8561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85615"/>
    <w:rPr>
      <w:b/>
      <w:bCs/>
      <w:kern w:val="44"/>
      <w:sz w:val="44"/>
      <w:szCs w:val="44"/>
    </w:rPr>
  </w:style>
  <w:style w:type="character" w:customStyle="1" w:styleId="20">
    <w:name w:val="标题 2 字符"/>
    <w:basedOn w:val="a0"/>
    <w:link w:val="2"/>
    <w:uiPriority w:val="9"/>
    <w:rsid w:val="006856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85615"/>
    <w:rPr>
      <w:b/>
      <w:bCs/>
      <w:sz w:val="32"/>
      <w:szCs w:val="32"/>
    </w:rPr>
  </w:style>
  <w:style w:type="character" w:customStyle="1" w:styleId="40">
    <w:name w:val="标题 4 字符"/>
    <w:basedOn w:val="a0"/>
    <w:link w:val="4"/>
    <w:uiPriority w:val="9"/>
    <w:rsid w:val="00685615"/>
    <w:rPr>
      <w:rFonts w:asciiTheme="majorHAnsi" w:eastAsiaTheme="majorEastAsia" w:hAnsiTheme="majorHAnsi" w:cstheme="majorBidi"/>
      <w:b/>
      <w:bCs/>
      <w:sz w:val="28"/>
      <w:szCs w:val="28"/>
    </w:rPr>
  </w:style>
  <w:style w:type="paragraph" w:styleId="a3">
    <w:name w:val="Title"/>
    <w:basedOn w:val="a"/>
    <w:next w:val="a"/>
    <w:link w:val="a4"/>
    <w:uiPriority w:val="10"/>
    <w:qFormat/>
    <w:rsid w:val="0068561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685615"/>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685615"/>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685615"/>
    <w:rPr>
      <w:b/>
      <w:bCs/>
      <w:kern w:val="28"/>
      <w:sz w:val="32"/>
      <w:szCs w:val="32"/>
    </w:rPr>
  </w:style>
  <w:style w:type="paragraph" w:styleId="a7">
    <w:name w:val="List Paragraph"/>
    <w:basedOn w:val="a"/>
    <w:uiPriority w:val="34"/>
    <w:qFormat/>
    <w:rsid w:val="006856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50613">
      <w:bodyDiv w:val="1"/>
      <w:marLeft w:val="0"/>
      <w:marRight w:val="0"/>
      <w:marTop w:val="0"/>
      <w:marBottom w:val="0"/>
      <w:divBdr>
        <w:top w:val="none" w:sz="0" w:space="0" w:color="auto"/>
        <w:left w:val="none" w:sz="0" w:space="0" w:color="auto"/>
        <w:bottom w:val="none" w:sz="0" w:space="0" w:color="auto"/>
        <w:right w:val="none" w:sz="0" w:space="0" w:color="auto"/>
      </w:divBdr>
    </w:div>
    <w:div w:id="1245534040">
      <w:bodyDiv w:val="1"/>
      <w:marLeft w:val="0"/>
      <w:marRight w:val="0"/>
      <w:marTop w:val="0"/>
      <w:marBottom w:val="0"/>
      <w:divBdr>
        <w:top w:val="none" w:sz="0" w:space="0" w:color="auto"/>
        <w:left w:val="none" w:sz="0" w:space="0" w:color="auto"/>
        <w:bottom w:val="none" w:sz="0" w:space="0" w:color="auto"/>
        <w:right w:val="none" w:sz="0" w:space="0" w:color="auto"/>
      </w:divBdr>
      <w:divsChild>
        <w:div w:id="503472554">
          <w:marLeft w:val="0"/>
          <w:marRight w:val="0"/>
          <w:marTop w:val="0"/>
          <w:marBottom w:val="0"/>
          <w:divBdr>
            <w:top w:val="none" w:sz="0" w:space="0" w:color="auto"/>
            <w:left w:val="none" w:sz="0" w:space="0" w:color="auto"/>
            <w:bottom w:val="none" w:sz="0" w:space="0" w:color="auto"/>
            <w:right w:val="none" w:sz="0" w:space="0" w:color="auto"/>
          </w:divBdr>
        </w:div>
      </w:divsChild>
    </w:div>
    <w:div w:id="204566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customXml" Target="ink/ink6.xml"/><Relationship Id="rId2" Type="http://schemas.openxmlformats.org/officeDocument/2006/relationships/settings" Target="settings.xml"/><Relationship Id="rId16" Type="http://schemas.openxmlformats.org/officeDocument/2006/relationships/customXml" Target="ink/ink4.xml"/><Relationship Id="rId20" Type="http://schemas.openxmlformats.org/officeDocument/2006/relationships/image" Target="../../../AppData/Roaming/Tencent/Users/1960762759/QQ/WinTemp/RichOle/MST@HAIE0AOE4CS0IYH%7d~DI.png" TargetMode="External"/><Relationship Id="rId29" Type="http://schemas.openxmlformats.org/officeDocument/2006/relationships/image" Target="media/image1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customXml" Target="ink/ink3.xml"/><Relationship Id="rId24" Type="http://schemas.openxmlformats.org/officeDocument/2006/relationships/image" Target="media/image15.png"/><Relationship Id="rId5"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customXml" Target="ink/ink5.xml"/><Relationship Id="rId27" Type="http://schemas.openxmlformats.org/officeDocument/2006/relationships/customXml" Target="ink/ink7.xml"/><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24:07.666"/>
    </inkml:context>
    <inkml:brush xml:id="br0">
      <inkml:brushProperty name="width" value="0.35" units="cm"/>
      <inkml:brushProperty name="height" value="0.35" units="cm"/>
      <inkml:brushProperty name="color" value="#FFFFFF"/>
    </inkml:brush>
    <inkml:brush xml:id="br1">
      <inkml:brushProperty name="width" value="0.1" units="cm"/>
      <inkml:brushProperty name="height" value="0.1" units="cm"/>
      <inkml:brushProperty name="color" value="#FFFFFF"/>
    </inkml:brush>
  </inkml:definitions>
  <inkml:trace contextRef="#ctx0" brushRef="#br0">1828 347 24575,'0'0'-8191</inkml:trace>
  <inkml:trace contextRef="#ctx0" brushRef="#br0" timeOffset="1519.79">243 0 24575,'60'18'0,"-57"-17"0,322 21 0,203-22 0,-448 10 0,1 1 0,30-13 0,84 3 0,-74 19-1365</inkml:trace>
  <inkml:trace contextRef="#ctx0" brushRef="#br1" timeOffset="655426.69">182 287 24575,'704'0'0,"-800"-37"0,6 20 0,1 4 0,-138-2 0,201 14 0,-49-8 0,49 4 0,-49-1 0,69 6 0,-1-1 0,1 2 0,0-1 0,0 1 0,0 0 0,0 0 0,0 1 0,0 0 0,0 0 0,0 0 0,-6 4 0,8-3 0,1 0 0,-1 0 0,1 1 0,0-1 0,0 1 0,0 0 0,0 0 0,0 0 0,1 0 0,0 0 0,0 1 0,0-1 0,1 0 0,-1 1 0,0 4 0,-22 60 0,17-53 0,0 1 0,2-1 0,0 1 0,1 0 0,-4 34 0,8-49 0,0-1 0,0 0 0,0 1 0,0-1 0,0 1 0,0-1 0,1 0 0,-1 1 0,0-1 0,1 0 0,-1 1 0,1-1 0,0 0 0,-1 0 0,1 1 0,0-1 0,0 0 0,0 0 0,0 0 0,0 0 0,0 0 0,0 0 0,0 0 0,0 0 0,0-1 0,0 1 0,1 0 0,-1-1 0,0 1 0,1-1 0,-1 1 0,0-1 0,1 1 0,-1-1 0,0 0 0,1 0 0,-1 0 0,1 0 0,-1 0 0,0 0 0,1 0 0,1-1 0,10-1 0,-1 0 0,0-1 0,1 0 0,11-6 0,2 0 0,-23 8 0,37-8 0,0-2 0,55-24 0,38-15 0,-12 5 0,-93 35 0,0 1 0,50-9 0,-4 2 0,140-29 0,-130 40 0,-61 4 0,0 0 0,39-8 0,-28 4 0,1 1 0,-1 1 0,1 3 0,62 5 0,-94-5 0,-1 1 0,1 0 0,-1-1 0,1 1 0,-1 0 0,1 0 0,-1 0 0,0 1 0,0-1 0,0 0 0,1 1 0,-1 0 0,0-1 0,-1 1 0,1 0 0,0 0 0,-1 0 0,1 0 0,-1 0 0,1 0 0,-1 1 0,2 3 0,-3-4 0,1-1 0,0 1 0,-1 0 0,1 0 0,-1 0 0,1 0 0,-1 0 0,0 0 0,0 0 0,0 0 0,0 0 0,0 0 0,0 0 0,-1 0 0,1 0 0,-1 0 0,1 0 0,-1 0 0,0-1 0,0 1 0,0 0 0,0 0 0,0-1 0,0 1 0,0 0 0,0-1 0,-1 1 0,1-1 0,-2 2 0,-8 3 0,1 0 0,-1 0 0,0-1 0,-1 0 0,1-1 0,-1 0 0,0-1 0,0 0 0,0-1 0,0 0 0,0-1 0,-25-1 0,-6 2 0,-26 7 0,45-5 0,-46 2 0,-4-7 0,23-1 0,0 3 0,-99 13 0,111-9 0,0-1 0,0-2 0,-54-5 0,-62 4 0,127 3 0,-48 13 0,-23 3 0,96-20 0,1 1 0,0-1 0,0 0 0,-1 1 0,1-1 0,0 1 0,0-1 0,-1 1 0,1 0 0,0 0 0,0 0 0,-2 2 0,8 2 0,17-1 0,311-2 0,-169-4 0,-147 0 0,0 0 0,0-1 0,0-1 0,-1 0 0,0-1 0,22-10 0,13-5 0,13-2 0,-19 6 0,54-12 0,-64 21 0,-1 1 0,1 1 0,47 1 0,-52 3 0,53-10 0,-30 3 0,-38 5 0,0 0 0,0-1 0,16-6 0,-19 6 0,1 0 0,-1 0 0,0 1 0,1 1 0,21-2 0,56-8 0,-36 3 0,69-11 0,-35-1 0,-11 2 0,-46 14 0,7-1 0,0 1 0,42 0 0,-58 4 0,0-1 0,26-5 0,18-2 0,-132-3 0,21 3 0,15 4 0,-6-1 0,-1 1 0,-40 1 0,54 4-119,14-1 6,1 0 0,-1 1-1,0 1 1,0 0 0,1 0-1,-1 1 1,1 0 0,-1 0 0,1 1-1,-14 7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26:08.553"/>
    </inkml:context>
    <inkml:brush xml:id="br0">
      <inkml:brushProperty name="width" value="0.35" units="cm"/>
      <inkml:brushProperty name="height" value="0.35" units="cm"/>
      <inkml:brushProperty name="color" value="#FFFFFF"/>
    </inkml:brush>
  </inkml:definitions>
  <inkml:trace contextRef="#ctx0" brushRef="#br0">0 22 24575,'713'0'0,"-690"-1"0,46-9 0,22-1 0,721 12-1365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27:34.700"/>
    </inkml:context>
    <inkml:brush xml:id="br0">
      <inkml:brushProperty name="width" value="0.35" units="cm"/>
      <inkml:brushProperty name="height" value="0.35" units="cm"/>
      <inkml:brushProperty name="color" value="#FFFFFF"/>
    </inkml:brush>
  </inkml:definitions>
  <inkml:trace contextRef="#ctx0" brushRef="#br0">0 175 24575,'40'2'0,"-1"2"0,58 13 0,11 2 0,-53-10 0,-35-5 0,0-1 0,28 1 0,115 16 0,-1 1 0,-91-22 0,-25 0 0,0 2 0,77 11 0,-91-7 0,47 0 0,-47-4 0,48 8 0,-46-4 0,0-2 0,0-1 0,39-4 0,56 3 0,-69 14 0,-50-12 0,-1 0 0,1 0 0,0-1 0,16 1 0,-26-4 0,0 0 0,0 0 0,-1 1 0,1-1 0,0 0 0,0 0 0,-1 0 0,1 0 0,-1 1 0,1-1 0,-1 0 0,1 0 0,-1 1 0,1-1 0,-1 0 0,0 1 0,1-1 0,-1 1 0,0-1 0,0 1 0,1-1 0,-1 1 0,0-1 0,0 1 0,0 0 0,0-1 0,-31-21 0,-262-117 0,200 108 0,71 25 0,0-1 0,1-1 0,-24-12 0,24 11 0,0 2 0,-1 0 0,1 2 0,-1 0 0,-1 1 0,-29 0 0,53 4 0,-54-5 0,-69-17 0,99 17 0,-2 1 0,1 2 0,-35 0 0,-11-1 0,69 3 0,1 0 0,0 0 0,-1-1 0,1 1 0,0 0 0,-1 0 0,1-1 0,0 1 0,0-1 0,0 1 0,-1-1 0,1 1 0,0-1 0,0 0 0,0 0 0,-1 0 0,5-2 0,12 5 0,7 4 0,184 39 0,-81-16 0,-97-21 0,0 0 0,1-3 0,0 0 0,37 1 0,96 14 0,-63-10 0,-69-5 0,45 1 0,-4-6 0,81-2 0,-150 2 0,0 0 0,0 0 0,0 0 0,0 0 0,-1 0 0,1-1 0,0 1 0,0-1 0,0 1 0,0-1 0,-1 0 0,1 0 0,0 1 0,-1-1 0,1-1 0,0 1 0,-1 0 0,0 0 0,1 0 0,-1-1 0,0 1 0,1-1 0,-1 1 0,0-1 0,0 1 0,0-1 0,0 0 0,-1 0 0,1 1 0,0-1 0,-1 0 0,1-2 0,-1 2 0,0 0 0,-1 0 0,1 0 0,-1 0 0,0 0 0,0 0 0,1 0 0,-1 1 0,0-1 0,-1 0 0,1 0 0,0 1 0,0-1 0,-1 1 0,1-1 0,-1 1 0,1 0 0,-1-1 0,1 1 0,-1 0 0,0 0 0,0 0 0,0 0 0,0 1 0,1-1 0,-1 0 0,0 1 0,0-1 0,-4 1 0,-156-23 0,137 21 0,14 0 0,0 0 0,0-1 0,0 0 0,-14-7 0,15 6 0,0 0 0,0 1 0,0 0 0,0 1 0,-14-2 0,-57 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34:46.350"/>
    </inkml:context>
    <inkml:brush xml:id="br0">
      <inkml:brushProperty name="width" value="0.1" units="cm"/>
      <inkml:brushProperty name="height" value="0.1" units="cm"/>
      <inkml:brushProperty name="color" value="#FFFFFF"/>
    </inkml:brush>
  </inkml:definitions>
  <inkml:trace contextRef="#ctx0" brushRef="#br0">917 295 24575,'1'2'0,"-1"1"0,1-1 0,0 0 0,0 0 0,0 0 0,0 0 0,1 0 0,-1 0 0,1 0 0,-1 0 0,1 0 0,0 0 0,-1-1 0,1 1 0,0-1 0,0 1 0,0-1 0,0 0 0,5 2 0,43 17 0,22-4 0,77 13 0,75 12 0,-173-32 0,20 1 0,-62-9 0,1-1 0,-1 1 0,1 1 0,-1 0 0,0 0 0,12 6 0,-73-3 0,19-8 0,-1-1 0,0-1 0,-50-15 0,48 11 0,-1 1 0,-57-5 0,60 9 0,-58-13 0,61 10 0,0 2 0,-45-3 0,58 8 0,1-1 0,-1 0 0,0-2 0,1 0 0,-1 0 0,1-2 0,0 0 0,-22-11 0,91 12 0,-5 2 0,76-11 0,-32 7 0,-67 6 0,-1-1 0,1-1 0,25-6 0,-13 2 0,1 2 0,-1 1 0,1 2 0,46 4 0,5 0 0,11-1 0,106-5 0,-182-2 0,-33-1 0,-38-3 0,4 5 0,-1-2 0,-65-18 0,70 14 0,-4 3 0,0 1 0,-61 0 0,-35-4 0,-93-14 0,-163 18 0,289 8 0,254 11 0,-67-4 0,45 10 0,-83-11 0,1-2 0,56 1 0,28-9 0,172 4 0,-201 7 0,34 2 0,122 10 0,-104-9 0,-76-4 0,-73-8 0,55 8 0,-52-8 0,-1 1 0,1-1 0,0 1 0,-1 0 0,1 1 0,0-1 0,-1 1 0,1-1 0,-1 1 0,0 0 0,6 4 0,-9-5 0,-1-1 0,1 1 0,0-1 0,0 1 0,0-1 0,0 1 0,0-1 0,-1 0 0,1 1 0,0-1 0,0 1 0,-1-1 0,1 1 0,0-1 0,-1 0 0,1 1 0,0-1 0,-1 0 0,1 1 0,-1-1 0,1 0 0,0 0 0,-1 1 0,1-1 0,-1 0 0,1 0 0,-1 0 0,1 0 0,-1 0 0,1 1 0,-1-1 0,1 0 0,-1 0 0,1 0 0,-1 0 0,1 0 0,-1-1 0,1 1 0,-1 0 0,-24 3 0,-417-1 0,219-4 0,-176-14-1014,55-5 1014,-140 14 0,272 10-20,72-3 1054,178 2-1034,42 7 0,-42-4 0,45 1 0,-13-7 0,5-1 0,131 16 0,-143-8 0,70-1 0,42 4 0,-68-1-610,120-5 0,-118-5 659,110 13-1,51 13-436,51-19 1696,-255-6-1105,-205 3-203,-155-4 0,196-8 0,-46 0 0,78 11 0,-4 0 0,-1-2 0,-79-12 0,116 9 0,-1 2 0,-38 2 0,-36-2 0,108 2 0,0 0 0,0 0 0,0 0 0,0 0 0,0 0 0,0 0 0,-1 0 0,1 0 0,0 0 0,0 0 0,0-1 0,0 1 0,0 0 0,0-1 0,0 1 0,0-1 0,0 1 0,1-1 0,-1 1 0,0-1 0,0 0 0,0 1 0,0-1 0,1 0 0,-1 0 0,0 1 0,1-1 0,-1 0 0,1 0 0,-1 0 0,1 0 0,-1 0 0,1 0 0,0 0 0,-1 0 0,1 0 0,0 0 0,0 0 0,0 0 0,-1 0 0,2-2 0,-1 1 0,1-1 0,0 1 0,1 0 0,-1 0 0,0 0 0,1 0 0,-1 0 0,1 0 0,-1 0 0,1 0 0,0 0 0,0 1 0,0-1 0,0 1 0,0-1 0,4-1 0,18-8 0,1 2 0,0 1 0,36-8 0,22-6 0,11-5 0,126-19 0,-54 13 0,-128 25 0,165-33 0,-118 30 0,-39 6 0,0-2 0,48-14 0,-66 15 0,1 0 0,30-2 0,12-1 0,-70 9 0,0-1 0,0 1 0,0 0 0,0 0 0,0 0 0,0-1 0,0 1 0,0 0 0,-1 0 0,1 0 0,0 1 0,0-1 0,0 0 0,0 0 0,0 0 0,0 1 0,0-1 0,-1 0 0,1 1 0,0-1 0,1 1 0,-4 14 0,-27 16 0,6-18 0,0 0 0,-1-2 0,-1-1 0,1 0 0,-49 10 0,-24 9 0,75-21 0,-12 5 0,0-1 0,0-3 0,-47 8 0,2 3 0,63-15 0,0-1 0,0 0 0,-1-1 0,-21 1 0,-3 1 0,0 1 0,1 1 0,-1 3 0,-45 17 0,37-12 0,-161 41 0,195-53 0,-12 2 0,0 1 0,1 2 0,0 0 0,-31 15 0,109-19 0,-10-5 0,5 0 0,-1 2 0,87 12 0,-77-6 0,0-3 0,1-1 0,62-7-1,-6 2-132,72 3-204,195 26 1,-219-14 346,-103-11-28,0 4 1,60 12-1,-88-13-134,48 3 0,-47-6 707,45 10 0,-74-12-551,6 1 5,-1 1-1,1 1 1,0-1 0,12 7 0,-19-9-9,-1 1 0,1-1-1,0 1 1,-1-1 0,1 0-1,-1 1 1,1-1 0,-1 1 0,1-1-1,-1 1 1,1 0 0,-1-1 0,1 1-1,-1 0 1,0-1 0,1 1 0,-1 0-1,0-1 1,0 1 0,1 0 0,-1-1-1,0 1 1,0 0 0,0 1 0,0-1 0,-1 1 0,0-1 0,1 1 0,-1-1 0,0 0 0,0 0 1,0 1-1,0-1 0,0 0 0,0 0 0,-1 0 0,1 0 0,0 0 1,0 0-1,-1 0 0,1 0 0,-2 0 0,-6 3 0,1-1 0,-1 0 0,0 0 0,0-1 0,0 0 0,0-1 0,-1 0 0,1 0 0,0-1 0,-1 0 0,-10-2 0,7 1 0,0 0 0,-1 2 0,1-1 0,-23 6 0,-2 1 0,0-2 0,-1-2 0,1-1 0,-68-5 0,12 0 0,10 5 0,-95-4 0,175 1 0,-1 0 0,1-1 0,1 1 0,-1-1 0,0 0 0,0 0 0,1 0 0,-1-1 0,1 1 0,-1-1 0,1 0 0,0 0 0,0 0 0,0 0 0,1-1 0,-1 1 0,1-1 0,0 1 0,-3-7 0,-5-9 0,1 0 0,-9-30 0,15 40 0,0 0 0,0-1 0,1 1 0,0-1 0,1 0 0,0 1 0,0-1 0,1 0 0,1 0 0,1-15 0,0 20 0,0 0 0,0 0 0,0 0 0,0 0 0,1 0 0,-1 0 0,1 1 0,1-1 0,-1 1 0,1 0 0,-1 0 0,1 0 0,0 0 0,1 1 0,-1 0 0,1-1 0,-1 2 0,1-1 0,0 0 0,7-1 0,30-15 0,97-38 0,41-8 0,-97 36 0,-60 19 0,0 2 0,1 0 0,0 2 0,0 0 0,0 2 0,38-3 0,-45 6 0,-1-1 0,1 0 0,29-10 0,-138 10 0,-131 0 0,-163 5 0,280 6 0,-58 2 0,22 0 0,-1-1 0,88-12 0,29 0 0,0 2 0,-42 4 0,68-4 0,0 0 0,0 0 0,0 0 0,0 0 0,0 0 0,-1 0 0,1 0 0,0 0 0,0 0 0,0 0 0,0 0 0,-1 0 0,1 0 0,0 0 0,0 0 0,0 0 0,0 0 0,0 0 0,-1 0 0,1 0 0,0 0 0,0 0 0,0 0 0,0 1 0,0-1 0,0 0 0,-1 0 0,1 0 0,0 0 0,0 0 0,0 0 0,0 1 0,0-1 0,0 0 0,0 0 0,0 0 0,0 0 0,0 1 0,0-1 0,0 0 0,0 0 0,0 0 0,0 0 0,0 1 0,0-1 0,0 0 0,0 0 0,0 0 0,0 0 0,0 0 0,0 1 0,0-1 0,0 0 0,0 0 0,0 0 0,0 0 0,0 0 0,0 1 0,1-1 0,-1 0 0,0 0 0,0 0 0,0 0 0,0 0 0,1 1 0,15 10 0,25 7 0,1-13 0,1-1 0,0-3 0,57-4 0,-1 0 0,69 1-6,174 4-534,-240 8-6106,58 0 7054,-144-10 1434,-4-1-918,-1 1 1,1 0 0,0 0-1,14 4 1,-24-4-918,-1 0 0,1 0 0,-1 1 0,0-1 1,0 0-1,1 1 0,-1-1 0,0 1 0,0 0 0,1-1 0,-1 1 0,0 0 0,0 0 0,0-1 0,0 1 1,0 0-1,0 0 0,0 0 0,0 0 0,0 0 0,-1 1 0,1-1 0,0 0 0,-1 0 0,1 0 1,-1 1-1,1-1 0,-1 0 0,0 1 0,1-1 0,-1 0 0,0 1 0,0-1 0,0 0 0,0 1 0,0-1 1,0 0-1,0 1 0,-1-1 0,1 0 0,0 1 0,-1-1 0,1 0 0,-2 3 0,1-2-7,-1 1 0,0-1 0,1 1 0,-1-1 0,0 0 0,0 0 0,0 0 0,0 0 0,0 0 0,-1 0 0,1-1 0,0 1 0,-1-1 0,-4 3 0,-47 16 0,9-4 0,17-4 0,-1-1 0,0-2 0,0 0 0,-1-2 0,-45 4 0,63-9 0,-16 1 0,1 2 0,0 1 0,-1 1 0,2 1 0,-1 1 0,-26 14 0,106-18 0,6-6 0,-19 2 0,1-2 0,76-12 0,-76 6 0,45-1 0,4 0 0,157-13 0,-213 18 0,63 1 0,-150 1 0,-251 3 0,241 8 0,45-6 0,-1-1 0,-26 1 0,-401-5 0,428-2 0,27-6 0,41-13 0,-32 16 0,10-6 0,1 2 0,0 1 0,58-9 0,8-3 0,107-19 0,-108 24 0,-72 14 0,-1-1 0,1-1 0,35-12 0,-37 6 0,-27 6 0,-39 4 0,30 1 0,-436 0 0,436 2 0,27 2 0,28 5 0,302-5 0,-183-8 0,-108 1 0,-34 0 0,1 1 0,-1 1 0,1 1 0,-1 0 0,27 6 0,-42-8 0,-1 1 0,0 0 0,1 1 0,-1-1 0,0 0 0,1 0 0,-1 0 0,0 0 0,0 0 0,1 0 0,-1 0 0,0 0 0,1 0 0,-1 1 0,0-1 0,0 0 0,1 0 0,-1 0 0,0 1 0,0-1 0,1 0 0,-1 0 0,0 1 0,0-1 0,0 0 0,0 0 0,1 1 0,-1-1 0,0 0 0,0 1 0,0-1 0,0 0 0,0 0 0,0 1 0,0-1 0,0 0 0,0 1 0,0-1 0,0 0 0,0 1 0,0-1 0,0 1 0,-13 10 0,-29 7 0,38-17 0,-206 92 0,140-74 0,54-15 0,-1 0 0,1 1 0,-23 11 0,38-16 0,1 0 0,0 0 0,-1 0 0,1 0 0,0 0 0,-1 0 0,1 0 0,0 0 0,-1 0 0,1 0 0,0 1 0,-1-1 0,1 0 0,0 0 0,-1 0 0,1 1 0,0-1 0,0 0 0,-1 0 0,1 1 0,0-1 0,0 0 0,-1 0 0,1 1 0,0-1 0,0 0 0,0 1 0,0-1 0,0 0 0,0 1 0,-1-1 0,1 0 0,0 1 0,0-1 0,0 1 0,0-1 0,0 0 0,0 1 0,0-1 0,0 0 0,1 1 0,15 6 0,26-4 0,331-4 0,-368 1 0,-2 1 0,-1-1 0,1 0 0,0 0 0,-1 0 0,1 0 0,-1-1 0,1 1 0,-1-1 0,1 1 0,-1-1 0,1 0 0,-1 0 0,5-3 0,-7 4 0,-1-1 0,1 1 0,0-1 0,0 1 0,-1 0 0,1-1 0,0 1 0,-1-1 0,1 1 0,0-1 0,-1 1 0,1 0 0,0-1 0,-1 1 0,1 0 0,-1-1 0,1 1 0,-1 0 0,1 0 0,-1-1 0,1 1 0,-1 0 0,1 0 0,-1 0 0,1 0 0,-1 0 0,1 0 0,-1 0 0,1 0 0,-1 0 0,0 0 0,1 0 0,-2 0 0,-22-3 0,-404 0 0,220 5 0,722-2 0,-540 0-117,-11 1-195,0-2 0,1-1 0,-38-8 0,57 6-6514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34:10.913"/>
    </inkml:context>
    <inkml:brush xml:id="br0">
      <inkml:brushProperty name="width" value="0.35" units="cm"/>
      <inkml:brushProperty name="height" value="0.35" units="cm"/>
      <inkml:brushProperty name="color" value="#FFFFFF"/>
    </inkml:brush>
  </inkml:definitions>
  <inkml:trace contextRef="#ctx0" brushRef="#br0">0 1 24575,'13'1'0,"-1"0"0,1 1 0,-1 1 0,0 0 0,21 9 0,35 7 0,-32-12 0,-7-2 0,0-1 0,40 1 0,13 5 0,-2 0 0,-38-9 0,-1 2 0,44 8 0,-35-5 0,0-3 0,90-5 0,-39 0 0,769 2 0,-885-2 0,0-1 0,1-1 0,-21-6 0,21 5 0,-12-1-69,0 1 0,-1 1 0,1 2 0,-1 0 0,-36 3 0,28 0-882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34:23.806"/>
    </inkml:context>
    <inkml:brush xml:id="br0">
      <inkml:brushProperty name="width" value="0.1" units="cm"/>
      <inkml:brushProperty name="height" value="0.1" units="cm"/>
      <inkml:brushProperty name="color" value="#FFFFFF"/>
    </inkml:brush>
  </inkml:definitions>
  <inkml:trace contextRef="#ctx0" brushRef="#br0">1 1 24575,'3'0'0,"5"0"0,5 0 0,3 0 0,2 0 0,3 0 0,-1 0 0,2 0 0,-1 0 0,0 0 0,0 0 0,0 0 0,-1 0 0</inkml:trace>
  <inkml:trace contextRef="#ctx0" brushRef="#br0" timeOffset="2708.75">20 60 24575,'40'1'0,"0"2"0,47 9 0,-33-6 0,0-2 0,92-6 0,-38-1 0,-101 3-227,1-1-1,-1 1 1,0-2-1,1 1 1,7-3-1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2T16:34:17.534"/>
    </inkml:context>
    <inkml:brush xml:id="br0">
      <inkml:brushProperty name="width" value="0.35" units="cm"/>
      <inkml:brushProperty name="height" value="0.35" units="cm"/>
      <inkml:brushProperty name="color" value="#FFFFFF"/>
    </inkml:brush>
  </inkml:definitions>
  <inkml:trace contextRef="#ctx0" brushRef="#br0">0 2 24575,'106'-2'0,"113"5"0,-117 16-1365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577</Words>
  <Characters>3293</Characters>
  <Application>Microsoft Office Word</Application>
  <DocSecurity>0</DocSecurity>
  <Lines>27</Lines>
  <Paragraphs>7</Paragraphs>
  <ScaleCrop>false</ScaleCrop>
  <Company/>
  <LinksUpToDate>false</LinksUpToDate>
  <CharactersWithSpaces>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孙照海</dc:creator>
  <cp:keywords/>
  <dc:description/>
  <cp:lastModifiedBy>孙照海</cp:lastModifiedBy>
  <cp:revision>1</cp:revision>
  <dcterms:created xsi:type="dcterms:W3CDTF">2022-12-02T16:16:00Z</dcterms:created>
  <dcterms:modified xsi:type="dcterms:W3CDTF">2022-12-02T16:37:00Z</dcterms:modified>
</cp:coreProperties>
</file>